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93E" w:rsidRDefault="00BF693E" w:rsidP="002760F2">
      <w:pPr>
        <w:jc w:val="center"/>
        <w:rPr>
          <w:bCs/>
          <w:i/>
          <w:sz w:val="28"/>
          <w:szCs w:val="28"/>
        </w:rPr>
      </w:pPr>
    </w:p>
    <w:p w:rsidR="00BF693E" w:rsidRDefault="00BF693E" w:rsidP="002760F2">
      <w:pPr>
        <w:jc w:val="center"/>
        <w:rPr>
          <w:bCs/>
          <w:i/>
          <w:sz w:val="28"/>
          <w:szCs w:val="28"/>
        </w:rPr>
      </w:pPr>
    </w:p>
    <w:p w:rsidR="00BF693E" w:rsidRDefault="00BF693E" w:rsidP="00BF693E">
      <w:pPr>
        <w:jc w:val="center"/>
        <w:rPr>
          <w:bCs/>
          <w:i/>
          <w:sz w:val="28"/>
          <w:szCs w:val="28"/>
        </w:rPr>
      </w:pPr>
      <w:r>
        <w:rPr>
          <w:bCs/>
          <w:i/>
          <w:noProof/>
          <w:sz w:val="28"/>
          <w:szCs w:val="28"/>
        </w:rPr>
        <w:drawing>
          <wp:inline distT="0" distB="0" distL="0" distR="0">
            <wp:extent cx="6299835" cy="8659382"/>
            <wp:effectExtent l="19050" t="0" r="5715" b="0"/>
            <wp:docPr id="1" name="Рисунок 1" descr="C:\Users\PC-5\Desktop\кол до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5\Desktop\кол дог.jpeg"/>
                    <pic:cNvPicPr>
                      <a:picLocks noChangeAspect="1" noChangeArrowheads="1"/>
                    </pic:cNvPicPr>
                  </pic:nvPicPr>
                  <pic:blipFill>
                    <a:blip r:embed="rId8" cstate="print"/>
                    <a:srcRect/>
                    <a:stretch>
                      <a:fillRect/>
                    </a:stretch>
                  </pic:blipFill>
                  <pic:spPr bwMode="auto">
                    <a:xfrm>
                      <a:off x="0" y="0"/>
                      <a:ext cx="6299835" cy="8659382"/>
                    </a:xfrm>
                    <a:prstGeom prst="rect">
                      <a:avLst/>
                    </a:prstGeom>
                    <a:noFill/>
                    <a:ln w="9525">
                      <a:noFill/>
                      <a:miter lim="800000"/>
                      <a:headEnd/>
                      <a:tailEnd/>
                    </a:ln>
                  </pic:spPr>
                </pic:pic>
              </a:graphicData>
            </a:graphic>
          </wp:inline>
        </w:drawing>
      </w:r>
    </w:p>
    <w:p w:rsidR="00BF693E" w:rsidRDefault="00BF693E" w:rsidP="002760F2">
      <w:pPr>
        <w:jc w:val="center"/>
        <w:rPr>
          <w:bCs/>
          <w:i/>
          <w:sz w:val="28"/>
          <w:szCs w:val="28"/>
        </w:rPr>
      </w:pPr>
    </w:p>
    <w:p w:rsidR="00B9112A" w:rsidRPr="00277C3C" w:rsidRDefault="00B9112A" w:rsidP="002760F2">
      <w:pPr>
        <w:jc w:val="center"/>
        <w:rPr>
          <w:b/>
          <w:sz w:val="28"/>
          <w:szCs w:val="28"/>
        </w:rPr>
      </w:pPr>
      <w:r w:rsidRPr="00277C3C">
        <w:rPr>
          <w:b/>
          <w:sz w:val="28"/>
          <w:szCs w:val="28"/>
        </w:rPr>
        <w:t>I. ОБЩИЕ ПОЛОЖЕНИЯ</w:t>
      </w:r>
    </w:p>
    <w:p w:rsidR="00B9112A" w:rsidRPr="00277C3C" w:rsidRDefault="00B9112A" w:rsidP="00B9112A">
      <w:pPr>
        <w:pStyle w:val="31"/>
      </w:pPr>
    </w:p>
    <w:p w:rsidR="00B9112A" w:rsidRPr="00E6063E" w:rsidRDefault="00B9112A" w:rsidP="00E6063E">
      <w:pPr>
        <w:pStyle w:val="31"/>
        <w:ind w:firstLine="567"/>
      </w:pPr>
      <w:r w:rsidRPr="00277C3C">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5831EF">
        <w:t>муниципальном бюджетном учреждени</w:t>
      </w:r>
      <w:r w:rsidR="00E73193">
        <w:t>и дополнительного образования «</w:t>
      </w:r>
      <w:r w:rsidR="005831EF">
        <w:t>Новокинерск</w:t>
      </w:r>
      <w:r w:rsidR="00E73193">
        <w:t>ий</w:t>
      </w:r>
      <w:r w:rsidR="005831EF">
        <w:t xml:space="preserve"> Дом детского </w:t>
      </w:r>
      <w:r w:rsidR="00E6063E">
        <w:t>творчества</w:t>
      </w:r>
      <w:r w:rsidR="00E73193">
        <w:t>»</w:t>
      </w:r>
      <w:r w:rsidR="00E6063E">
        <w:t xml:space="preserve"> (далее </w:t>
      </w:r>
      <w:r w:rsidR="00E73193">
        <w:t xml:space="preserve">МБУ ДО </w:t>
      </w:r>
      <w:r w:rsidR="00A97562">
        <w:t>«</w:t>
      </w:r>
      <w:r w:rsidR="00E6063E">
        <w:t>НДДТ</w:t>
      </w:r>
      <w:r w:rsidR="00A97562">
        <w:t>»</w:t>
      </w:r>
      <w:r w:rsidR="00E6063E">
        <w:t>).</w:t>
      </w:r>
    </w:p>
    <w:p w:rsidR="002B35A7" w:rsidRDefault="002B35A7" w:rsidP="00B9112A">
      <w:pPr>
        <w:pStyle w:val="31"/>
        <w:ind w:firstLine="567"/>
      </w:pPr>
    </w:p>
    <w:p w:rsidR="00B9112A" w:rsidRPr="00277C3C" w:rsidRDefault="00B9112A" w:rsidP="00B9112A">
      <w:pPr>
        <w:pStyle w:val="31"/>
        <w:ind w:firstLine="567"/>
      </w:pPr>
      <w:r w:rsidRPr="00277C3C">
        <w:t>1.2. Основой для заключения коллективного договора являются:</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Трудовой кодекс Российской Федерации (далее – ТК РФ);</w:t>
      </w:r>
    </w:p>
    <w:p w:rsidR="00433AD0" w:rsidRDefault="00433AD0" w:rsidP="00433AD0">
      <w:pPr>
        <w:widowControl w:val="0"/>
        <w:autoSpaceDE w:val="0"/>
        <w:autoSpaceDN w:val="0"/>
        <w:adjustRightInd w:val="0"/>
        <w:ind w:firstLine="567"/>
        <w:jc w:val="both"/>
        <w:rPr>
          <w:sz w:val="28"/>
          <w:szCs w:val="28"/>
        </w:rPr>
      </w:pPr>
      <w:r w:rsidRPr="00433AD0">
        <w:rPr>
          <w:sz w:val="28"/>
          <w:szCs w:val="28"/>
        </w:rPr>
        <w:t xml:space="preserve">- Федеральный закон от 12.01.1996 № 10-ФЗ                </w:t>
      </w:r>
      <w:r>
        <w:rPr>
          <w:sz w:val="28"/>
          <w:szCs w:val="28"/>
        </w:rPr>
        <w:t xml:space="preserve">                </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xml:space="preserve"> «О профессиональных союзах, их правах и гарантиях деятельности»;</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Федеральный закон от 29.12.2012 № 273-ФЗ «Об образовании в Российской Федерации»;</w:t>
      </w:r>
    </w:p>
    <w:p w:rsidR="00AC1EA5" w:rsidRDefault="00433AD0" w:rsidP="00433AD0">
      <w:pPr>
        <w:widowControl w:val="0"/>
        <w:autoSpaceDE w:val="0"/>
        <w:autoSpaceDN w:val="0"/>
        <w:adjustRightInd w:val="0"/>
        <w:ind w:firstLine="567"/>
        <w:jc w:val="both"/>
        <w:rPr>
          <w:sz w:val="28"/>
          <w:szCs w:val="28"/>
          <w:shd w:val="clear" w:color="auto" w:fill="FFFFFF"/>
        </w:rPr>
      </w:pPr>
      <w:r w:rsidRPr="00433AD0">
        <w:rPr>
          <w:sz w:val="28"/>
          <w:szCs w:val="28"/>
          <w:shd w:val="clear" w:color="auto" w:fill="FFFFFF"/>
        </w:rPr>
        <w:t xml:space="preserve">- Закон Республики Татарстан от 18.01.1995 № 2303-XII                               </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shd w:val="clear" w:color="auto" w:fill="FFFFFF"/>
        </w:rPr>
        <w:t xml:space="preserve"> «О профессиональных союзах»;</w:t>
      </w:r>
    </w:p>
    <w:p w:rsidR="00AC1EA5" w:rsidRDefault="00433AD0" w:rsidP="00433AD0">
      <w:pPr>
        <w:widowControl w:val="0"/>
        <w:autoSpaceDE w:val="0"/>
        <w:autoSpaceDN w:val="0"/>
        <w:adjustRightInd w:val="0"/>
        <w:ind w:firstLine="567"/>
        <w:jc w:val="both"/>
        <w:rPr>
          <w:sz w:val="28"/>
          <w:szCs w:val="28"/>
        </w:rPr>
      </w:pPr>
      <w:r w:rsidRPr="00433AD0">
        <w:rPr>
          <w:sz w:val="28"/>
          <w:szCs w:val="28"/>
        </w:rPr>
        <w:t xml:space="preserve">- Указ Президента Республики Татарстан от 17.11.2015                              </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УП-1105 «О развитии социального партнерства в сфере труда в Республике Татарстан»;</w:t>
      </w:r>
    </w:p>
    <w:p w:rsidR="00433AD0" w:rsidRPr="00433AD0" w:rsidRDefault="00433AD0" w:rsidP="00433AD0">
      <w:pPr>
        <w:widowControl w:val="0"/>
        <w:autoSpaceDE w:val="0"/>
        <w:autoSpaceDN w:val="0"/>
        <w:adjustRightInd w:val="0"/>
        <w:ind w:firstLine="567"/>
        <w:jc w:val="both"/>
        <w:rPr>
          <w:sz w:val="28"/>
          <w:szCs w:val="28"/>
        </w:rPr>
      </w:pPr>
      <w:r w:rsidRPr="00433AD0">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433AD0" w:rsidRPr="00433AD0" w:rsidRDefault="00433AD0" w:rsidP="00433AD0">
      <w:pPr>
        <w:widowControl w:val="0"/>
        <w:autoSpaceDE w:val="0"/>
        <w:autoSpaceDN w:val="0"/>
        <w:adjustRightInd w:val="0"/>
        <w:ind w:firstLine="567"/>
        <w:jc w:val="both"/>
        <w:rPr>
          <w:color w:val="000000"/>
          <w:sz w:val="28"/>
          <w:szCs w:val="28"/>
        </w:rPr>
      </w:pPr>
      <w:r w:rsidRPr="00433AD0">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433AD0">
        <w:rPr>
          <w:sz w:val="28"/>
          <w:szCs w:val="28"/>
        </w:rPr>
        <w:t>2021-2023 годы</w:t>
      </w:r>
      <w:r w:rsidRPr="00433AD0">
        <w:rPr>
          <w:color w:val="000000"/>
          <w:sz w:val="28"/>
          <w:szCs w:val="28"/>
        </w:rPr>
        <w:t>;</w:t>
      </w:r>
    </w:p>
    <w:p w:rsidR="00B9112A" w:rsidRDefault="00433AD0" w:rsidP="00433AD0">
      <w:pPr>
        <w:pStyle w:val="31"/>
        <w:ind w:firstLine="567"/>
      </w:pPr>
      <w:r w:rsidRPr="00433AD0">
        <w:t xml:space="preserve">- </w:t>
      </w:r>
      <w:r w:rsidRPr="00433AD0">
        <w:rPr>
          <w:color w:val="000000"/>
        </w:rPr>
        <w:t xml:space="preserve">Территориальное Соглашение </w:t>
      </w:r>
      <w:r w:rsidRPr="00433AD0">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B9112A" w:rsidRDefault="00B9112A" w:rsidP="00B9112A">
      <w:pPr>
        <w:pStyle w:val="31"/>
        <w:ind w:firstLine="567"/>
      </w:pPr>
      <w:r w:rsidRPr="00277C3C">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B9112A" w:rsidRPr="00277C3C" w:rsidRDefault="00B9112A" w:rsidP="00B9112A">
      <w:pPr>
        <w:pStyle w:val="31"/>
        <w:ind w:firstLine="567"/>
        <w:rPr>
          <w:sz w:val="10"/>
          <w:szCs w:val="10"/>
        </w:rPr>
      </w:pPr>
    </w:p>
    <w:p w:rsidR="00B9112A" w:rsidRPr="00277C3C" w:rsidRDefault="00B9112A" w:rsidP="00B9112A">
      <w:pPr>
        <w:pStyle w:val="31"/>
        <w:ind w:firstLine="567"/>
      </w:pPr>
      <w:r w:rsidRPr="00277C3C">
        <w:t xml:space="preserve">Сторонами коллективного договора являются: </w:t>
      </w:r>
    </w:p>
    <w:p w:rsidR="00B9112A" w:rsidRPr="002B35A7" w:rsidRDefault="00B9112A" w:rsidP="002B35A7">
      <w:pPr>
        <w:pStyle w:val="31"/>
        <w:ind w:firstLine="567"/>
      </w:pPr>
      <w:r>
        <w:t xml:space="preserve">- </w:t>
      </w:r>
      <w:r w:rsidRPr="00277C3C">
        <w:t xml:space="preserve">работодатель в лице его представителя – </w:t>
      </w:r>
      <w:r w:rsidR="002B35A7">
        <w:t xml:space="preserve">директора </w:t>
      </w:r>
      <w:r w:rsidR="00A97562">
        <w:t>МБУ ДО «</w:t>
      </w:r>
      <w:r w:rsidR="002B35A7">
        <w:t>НДДТ</w:t>
      </w:r>
      <w:r w:rsidR="00A97562">
        <w:t>»</w:t>
      </w:r>
      <w:r w:rsidR="002B35A7">
        <w:t xml:space="preserve"> Зарипов Х.Х.;</w:t>
      </w:r>
    </w:p>
    <w:p w:rsidR="00B9112A" w:rsidRPr="00277C3C" w:rsidRDefault="00B9112A" w:rsidP="00B9112A">
      <w:pPr>
        <w:jc w:val="center"/>
        <w:rPr>
          <w:bCs/>
          <w:i/>
        </w:rPr>
      </w:pPr>
    </w:p>
    <w:p w:rsidR="002B35A7" w:rsidRDefault="00B9112A" w:rsidP="002B35A7">
      <w:pPr>
        <w:pStyle w:val="31"/>
        <w:ind w:firstLine="567"/>
      </w:pPr>
      <w:r>
        <w:lastRenderedPageBreak/>
        <w:t xml:space="preserve">- </w:t>
      </w:r>
      <w:r w:rsidRPr="00277C3C">
        <w:t xml:space="preserve">работники организации в лице их представителя – первичной профсоюзной организации в лице председателя первичной профсоюзной организации </w:t>
      </w:r>
      <w:r w:rsidR="00A97562">
        <w:t xml:space="preserve">МБУ ДО «НДДТ» </w:t>
      </w:r>
      <w:r w:rsidR="002B35A7">
        <w:t xml:space="preserve"> Нуриева Г.Ф</w:t>
      </w:r>
      <w:r w:rsidRPr="00277C3C">
        <w:t>.</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1.4. Стороны, признавая принципы  социального партнерства, обязуются:</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1.4.1. Работодатель:</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соблюдать условия данного договора и выполнять его положения;</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оказывать дополнительные гарантии и льготы, установленные локальными нормативными актами образовательной организации.</w:t>
      </w:r>
    </w:p>
    <w:p w:rsidR="00AC1EA5" w:rsidRPr="00AC1EA5" w:rsidRDefault="00AC1EA5" w:rsidP="00AC1EA5">
      <w:pPr>
        <w:widowControl w:val="0"/>
        <w:autoSpaceDE w:val="0"/>
        <w:autoSpaceDN w:val="0"/>
        <w:adjustRightInd w:val="0"/>
        <w:ind w:firstLine="567"/>
        <w:jc w:val="both"/>
      </w:pPr>
      <w:r w:rsidRPr="00AC1EA5">
        <w:rPr>
          <w:sz w:val="28"/>
          <w:szCs w:val="28"/>
        </w:rPr>
        <w:t>1.4.2. Выборный орган первичной профсоюзной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содействовать эффективной работе образовательной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AC1EA5">
        <w:rPr>
          <w:color w:val="C00000"/>
          <w:sz w:val="28"/>
          <w:szCs w:val="28"/>
        </w:rPr>
        <w:t xml:space="preserve"> </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C1EA5" w:rsidRPr="00AC1EA5" w:rsidRDefault="00AC1EA5" w:rsidP="00AC1EA5">
      <w:pPr>
        <w:widowControl w:val="0"/>
        <w:autoSpaceDE w:val="0"/>
        <w:autoSpaceDN w:val="0"/>
        <w:adjustRightInd w:val="0"/>
        <w:ind w:firstLine="540"/>
        <w:jc w:val="both"/>
        <w:rPr>
          <w:sz w:val="28"/>
          <w:szCs w:val="28"/>
        </w:rPr>
      </w:pPr>
      <w:r w:rsidRPr="00AC1EA5">
        <w:rPr>
          <w:sz w:val="28"/>
          <w:szCs w:val="28"/>
        </w:rPr>
        <w:t>1.6. Работодатель обязуется обеспечивать гласность содержания и выполнения условий коллективного договора.</w:t>
      </w:r>
    </w:p>
    <w:p w:rsidR="00AC1EA5" w:rsidRPr="00AC1EA5" w:rsidRDefault="00AC1EA5" w:rsidP="00AC1EA5">
      <w:pPr>
        <w:widowControl w:val="0"/>
        <w:autoSpaceDE w:val="0"/>
        <w:autoSpaceDN w:val="0"/>
        <w:adjustRightInd w:val="0"/>
        <w:ind w:firstLine="284"/>
        <w:jc w:val="both"/>
        <w:rPr>
          <w:sz w:val="28"/>
          <w:szCs w:val="28"/>
        </w:rPr>
      </w:pPr>
      <w:r w:rsidRPr="00AC1EA5">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color w:val="000000"/>
          <w:sz w:val="28"/>
          <w:szCs w:val="28"/>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w:t>
      </w:r>
      <w:r w:rsidRPr="00AC1EA5">
        <w:rPr>
          <w:color w:val="000000"/>
          <w:sz w:val="28"/>
          <w:szCs w:val="28"/>
        </w:rPr>
        <w:lastRenderedPageBreak/>
        <w:t>профсоюзной организации.</w:t>
      </w:r>
    </w:p>
    <w:p w:rsidR="00AC1EA5" w:rsidRPr="00AC1EA5" w:rsidRDefault="00AC1EA5" w:rsidP="00AC1EA5">
      <w:pPr>
        <w:autoSpaceDE w:val="0"/>
        <w:autoSpaceDN w:val="0"/>
        <w:adjustRightInd w:val="0"/>
        <w:ind w:firstLine="709"/>
        <w:jc w:val="both"/>
        <w:rPr>
          <w:rFonts w:eastAsiaTheme="minorHAnsi"/>
          <w:color w:val="000000"/>
          <w:sz w:val="28"/>
          <w:szCs w:val="28"/>
          <w:lang w:eastAsia="en-US"/>
        </w:rPr>
      </w:pPr>
      <w:r w:rsidRPr="00AC1EA5">
        <w:rPr>
          <w:rFonts w:eastAsiaTheme="minorHAnsi"/>
          <w:color w:val="000000"/>
          <w:sz w:val="28"/>
          <w:szCs w:val="28"/>
          <w:lang w:eastAsia="en-US"/>
        </w:rPr>
        <w:t>1.9.</w:t>
      </w:r>
      <w:r w:rsidRPr="00AC1EA5">
        <w:rPr>
          <w:rFonts w:ascii="Calibri" w:eastAsiaTheme="minorHAnsi" w:hAnsi="Calibri" w:cs="Calibri"/>
          <w:color w:val="000000"/>
          <w:sz w:val="28"/>
          <w:szCs w:val="28"/>
          <w:lang w:eastAsia="en-US"/>
        </w:rPr>
        <w:t xml:space="preserve"> </w:t>
      </w:r>
      <w:r w:rsidRPr="00AC1EA5">
        <w:rPr>
          <w:rFonts w:eastAsiaTheme="minorHAnsi"/>
          <w:sz w:val="28"/>
          <w:szCs w:val="28"/>
          <w:lang w:eastAsia="en-US"/>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C1EA5">
        <w:rPr>
          <w:rFonts w:eastAsiaTheme="minorHAnsi"/>
          <w:color w:val="000000"/>
          <w:sz w:val="28"/>
          <w:szCs w:val="28"/>
          <w:lang w:eastAsia="en-US"/>
        </w:rPr>
        <w:t>локальными нормативными актами образовательной организации, содержащими нормы трудового права, являющимися</w:t>
      </w:r>
      <w:r w:rsidRPr="00AC1EA5">
        <w:rPr>
          <w:rFonts w:eastAsiaTheme="minorHAnsi"/>
          <w:sz w:val="28"/>
          <w:szCs w:val="28"/>
          <w:lang w:eastAsia="en-US"/>
        </w:rPr>
        <w:t xml:space="preserve"> приложениями к коллективному договору, всех работников образовательной организации, </w:t>
      </w:r>
      <w:r w:rsidRPr="00AC1EA5">
        <w:rPr>
          <w:rFonts w:eastAsiaTheme="minorHAnsi"/>
          <w:color w:val="000000"/>
          <w:sz w:val="28"/>
          <w:szCs w:val="28"/>
          <w:lang w:eastAsia="en-US"/>
        </w:rPr>
        <w:t xml:space="preserve">обеспечивать </w:t>
      </w:r>
      <w:r w:rsidRPr="00AC1EA5">
        <w:rPr>
          <w:rFonts w:eastAsiaTheme="minorHAnsi"/>
          <w:sz w:val="28"/>
          <w:szCs w:val="28"/>
          <w:lang w:eastAsia="en-US"/>
        </w:rPr>
        <w:t>гласность содержания и выполнения условий коллективного договора</w:t>
      </w:r>
      <w:r w:rsidRPr="00AC1EA5">
        <w:rPr>
          <w:rFonts w:eastAsiaTheme="minorHAnsi"/>
          <w:color w:val="000000"/>
          <w:sz w:val="28"/>
          <w:szCs w:val="28"/>
          <w:lang w:eastAsia="en-US"/>
        </w:rPr>
        <w:t>, а также предоставлять работникам полную и достоверную информацию, связанную с их трудовыми правами и интересами.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C1EA5" w:rsidRPr="00AC1EA5" w:rsidRDefault="00AC1EA5" w:rsidP="00AC1EA5">
      <w:pPr>
        <w:widowControl w:val="0"/>
        <w:autoSpaceDE w:val="0"/>
        <w:autoSpaceDN w:val="0"/>
        <w:adjustRightInd w:val="0"/>
        <w:ind w:firstLine="709"/>
        <w:jc w:val="both"/>
        <w:rPr>
          <w:sz w:val="28"/>
          <w:szCs w:val="28"/>
        </w:rPr>
      </w:pPr>
      <w:r w:rsidRPr="00AC1EA5">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C1EA5" w:rsidRPr="00AC1EA5" w:rsidRDefault="00AC1EA5" w:rsidP="00AC1EA5">
      <w:pPr>
        <w:widowControl w:val="0"/>
        <w:autoSpaceDE w:val="0"/>
        <w:autoSpaceDN w:val="0"/>
        <w:adjustRightInd w:val="0"/>
        <w:ind w:firstLine="567"/>
        <w:jc w:val="both"/>
        <w:rPr>
          <w:color w:val="000000"/>
          <w:sz w:val="28"/>
          <w:szCs w:val="28"/>
        </w:rPr>
      </w:pPr>
      <w:r w:rsidRPr="00AC1EA5">
        <w:rPr>
          <w:sz w:val="28"/>
          <w:szCs w:val="28"/>
        </w:rPr>
        <w:t xml:space="preserve">1.15. Контроль за выполнением коллективного договора осуществляется </w:t>
      </w:r>
      <w:r w:rsidRPr="00AC1EA5">
        <w:rPr>
          <w:color w:val="000000"/>
          <w:sz w:val="28"/>
          <w:szCs w:val="28"/>
        </w:rPr>
        <w:t>сторонами</w:t>
      </w:r>
      <w:r w:rsidRPr="00AC1EA5">
        <w:rPr>
          <w:sz w:val="28"/>
          <w:szCs w:val="28"/>
        </w:rPr>
        <w:t>, Арской районн</w:t>
      </w:r>
      <w:r w:rsidRPr="00AC1EA5">
        <w:rPr>
          <w:iCs/>
          <w:sz w:val="28"/>
          <w:szCs w:val="28"/>
        </w:rPr>
        <w:t>ой профсоюзной организацией работников образования</w:t>
      </w:r>
      <w:r w:rsidRPr="00AC1EA5">
        <w:rPr>
          <w:color w:val="000000"/>
          <w:sz w:val="28"/>
          <w:szCs w:val="28"/>
        </w:rPr>
        <w:t xml:space="preserve"> </w:t>
      </w:r>
      <w:r w:rsidRPr="00AC1EA5">
        <w:rPr>
          <w:sz w:val="28"/>
          <w:szCs w:val="28"/>
        </w:rPr>
        <w:t>и ГКУ «Центр занятости населения Арского района».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C1EA5" w:rsidRPr="00AC1EA5" w:rsidRDefault="00AC1EA5" w:rsidP="00AC1EA5">
      <w:pPr>
        <w:widowControl w:val="0"/>
        <w:autoSpaceDE w:val="0"/>
        <w:autoSpaceDN w:val="0"/>
        <w:adjustRightInd w:val="0"/>
        <w:ind w:firstLine="540"/>
        <w:jc w:val="both"/>
        <w:rPr>
          <w:sz w:val="28"/>
          <w:szCs w:val="28"/>
        </w:rPr>
      </w:pPr>
      <w:r w:rsidRPr="00AC1EA5">
        <w:rPr>
          <w:sz w:val="28"/>
          <w:szCs w:val="28"/>
        </w:rPr>
        <w:t>1.18. Работодатель обязуется обеспечивать гласность содержания и выполнения условий коллективного договора.</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xml:space="preserve">1.19. В течение срока действия коллективного договора ни одна из сторон не </w:t>
      </w:r>
      <w:r w:rsidRPr="00AC1EA5">
        <w:rPr>
          <w:sz w:val="28"/>
          <w:szCs w:val="28"/>
        </w:rPr>
        <w:lastRenderedPageBreak/>
        <w:t>вправе прекратить в одностороннем порядке выполнение принятых на себя обязательств.</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AC1EA5" w:rsidRPr="00AC1EA5" w:rsidRDefault="00AC1EA5" w:rsidP="00AC1EA5">
      <w:pPr>
        <w:widowControl w:val="0"/>
        <w:autoSpaceDE w:val="0"/>
        <w:autoSpaceDN w:val="0"/>
        <w:adjustRightInd w:val="0"/>
        <w:ind w:firstLine="567"/>
        <w:jc w:val="both"/>
        <w:rPr>
          <w:sz w:val="28"/>
          <w:szCs w:val="28"/>
        </w:rPr>
      </w:pPr>
      <w:r w:rsidRPr="00AC1EA5">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C1EA5">
        <w:rPr>
          <w:sz w:val="28"/>
          <w:szCs w:val="28"/>
          <w:lang w:val="en-US"/>
        </w:rPr>
        <w:t>edu</w:t>
      </w:r>
      <w:r w:rsidRPr="00AC1EA5">
        <w:rPr>
          <w:sz w:val="28"/>
          <w:szCs w:val="28"/>
        </w:rPr>
        <w:t>.</w:t>
      </w:r>
      <w:r w:rsidRPr="00AC1EA5">
        <w:rPr>
          <w:sz w:val="28"/>
          <w:szCs w:val="28"/>
          <w:lang w:val="en-US"/>
        </w:rPr>
        <w:t>tatar</w:t>
      </w:r>
      <w:r w:rsidRPr="00AC1EA5">
        <w:rPr>
          <w:sz w:val="28"/>
          <w:szCs w:val="28"/>
        </w:rPr>
        <w:t>.</w:t>
      </w:r>
      <w:r w:rsidRPr="00AC1EA5">
        <w:rPr>
          <w:sz w:val="28"/>
          <w:szCs w:val="28"/>
          <w:lang w:val="en-US"/>
        </w:rPr>
        <w:t>ru</w:t>
      </w:r>
      <w:r w:rsidRPr="00AC1EA5">
        <w:rPr>
          <w:sz w:val="28"/>
          <w:szCs w:val="28"/>
        </w:rPr>
        <w:t xml:space="preserve">). </w:t>
      </w:r>
    </w:p>
    <w:p w:rsidR="00AC1EA5" w:rsidRDefault="00AC1EA5" w:rsidP="00AC1EA5">
      <w:pPr>
        <w:widowControl w:val="0"/>
        <w:autoSpaceDE w:val="0"/>
        <w:autoSpaceDN w:val="0"/>
        <w:adjustRightInd w:val="0"/>
        <w:ind w:firstLine="567"/>
        <w:jc w:val="both"/>
        <w:rPr>
          <w:sz w:val="28"/>
          <w:szCs w:val="28"/>
        </w:rPr>
      </w:pPr>
      <w:r w:rsidRPr="00AC1EA5">
        <w:rPr>
          <w:sz w:val="28"/>
          <w:szCs w:val="28"/>
        </w:rPr>
        <w:t xml:space="preserve">1.23. Каждый принимаемый на работу в </w:t>
      </w:r>
      <w:r w:rsidRPr="00AC1EA5">
        <w:rPr>
          <w:iCs/>
          <w:sz w:val="28"/>
          <w:szCs w:val="28"/>
        </w:rPr>
        <w:t>образовательную организацию</w:t>
      </w:r>
      <w:r w:rsidRPr="00AC1EA5">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44717" w:rsidRDefault="00644717" w:rsidP="00AC1EA5">
      <w:pPr>
        <w:widowControl w:val="0"/>
        <w:autoSpaceDE w:val="0"/>
        <w:autoSpaceDN w:val="0"/>
        <w:adjustRightInd w:val="0"/>
        <w:ind w:firstLine="567"/>
        <w:jc w:val="both"/>
        <w:rPr>
          <w:sz w:val="28"/>
          <w:szCs w:val="28"/>
        </w:rPr>
      </w:pPr>
    </w:p>
    <w:p w:rsidR="00644717" w:rsidRPr="00644717" w:rsidRDefault="00644717" w:rsidP="00644717">
      <w:pPr>
        <w:widowControl w:val="0"/>
        <w:autoSpaceDE w:val="0"/>
        <w:autoSpaceDN w:val="0"/>
        <w:adjustRightInd w:val="0"/>
        <w:ind w:firstLine="567"/>
        <w:jc w:val="center"/>
        <w:rPr>
          <w:b/>
          <w:sz w:val="28"/>
          <w:szCs w:val="28"/>
          <w:lang w:val="tt-RU"/>
        </w:rPr>
      </w:pPr>
      <w:r w:rsidRPr="00644717">
        <w:rPr>
          <w:b/>
          <w:sz w:val="28"/>
          <w:szCs w:val="28"/>
          <w:lang w:val="en-US"/>
        </w:rPr>
        <w:t>II</w:t>
      </w:r>
      <w:r w:rsidRPr="00644717">
        <w:rPr>
          <w:b/>
          <w:sz w:val="28"/>
          <w:szCs w:val="28"/>
        </w:rPr>
        <w:t>. Р</w:t>
      </w:r>
      <w:r>
        <w:rPr>
          <w:b/>
          <w:sz w:val="28"/>
          <w:szCs w:val="28"/>
        </w:rPr>
        <w:t>АЗВИТИЕ</w:t>
      </w:r>
      <w:r w:rsidRPr="00644717">
        <w:rPr>
          <w:b/>
          <w:sz w:val="28"/>
          <w:szCs w:val="28"/>
        </w:rPr>
        <w:t xml:space="preserve"> </w:t>
      </w:r>
      <w:r>
        <w:rPr>
          <w:b/>
          <w:sz w:val="28"/>
          <w:szCs w:val="28"/>
        </w:rPr>
        <w:t>СОЦИАЛЬНОГО ПАРТНЕРСТВА</w:t>
      </w:r>
      <w:r w:rsidRPr="00644717">
        <w:rPr>
          <w:b/>
          <w:sz w:val="28"/>
          <w:szCs w:val="28"/>
        </w:rPr>
        <w:t xml:space="preserve"> </w:t>
      </w:r>
      <w:r>
        <w:rPr>
          <w:b/>
          <w:sz w:val="28"/>
          <w:szCs w:val="28"/>
        </w:rPr>
        <w:t>И КООРДИНАЦИЯ</w:t>
      </w:r>
      <w:r w:rsidRPr="00644717">
        <w:rPr>
          <w:b/>
          <w:sz w:val="28"/>
          <w:szCs w:val="28"/>
        </w:rPr>
        <w:t xml:space="preserve"> </w:t>
      </w:r>
      <w:r>
        <w:rPr>
          <w:b/>
          <w:sz w:val="28"/>
          <w:szCs w:val="28"/>
        </w:rPr>
        <w:t>ДЕЙСТВИЙ СТОРОН</w:t>
      </w:r>
    </w:p>
    <w:p w:rsidR="00644717" w:rsidRPr="00644717" w:rsidRDefault="00644717" w:rsidP="00644717">
      <w:pPr>
        <w:widowControl w:val="0"/>
        <w:autoSpaceDE w:val="0"/>
        <w:autoSpaceDN w:val="0"/>
        <w:adjustRightInd w:val="0"/>
        <w:jc w:val="center"/>
        <w:rPr>
          <w:b/>
          <w:sz w:val="28"/>
          <w:szCs w:val="28"/>
          <w:u w:val="single"/>
        </w:rPr>
      </w:pPr>
    </w:p>
    <w:p w:rsidR="00644717" w:rsidRPr="00644717" w:rsidRDefault="00644717" w:rsidP="00644717">
      <w:pPr>
        <w:widowControl w:val="0"/>
        <w:autoSpaceDE w:val="0"/>
        <w:autoSpaceDN w:val="0"/>
        <w:adjustRightInd w:val="0"/>
        <w:jc w:val="both"/>
        <w:rPr>
          <w:b/>
          <w:sz w:val="28"/>
          <w:szCs w:val="28"/>
        </w:rPr>
      </w:pPr>
      <w:r w:rsidRPr="00644717">
        <w:rPr>
          <w:b/>
          <w:sz w:val="20"/>
          <w:szCs w:val="28"/>
        </w:rPr>
        <w:tab/>
      </w:r>
      <w:r w:rsidRPr="00644717">
        <w:rPr>
          <w:sz w:val="28"/>
          <w:szCs w:val="28"/>
        </w:rPr>
        <w:t xml:space="preserve">2.1.   </w:t>
      </w:r>
      <w:r w:rsidRPr="00644717">
        <w:rPr>
          <w:b/>
          <w:sz w:val="28"/>
          <w:szCs w:val="28"/>
        </w:rPr>
        <w:t>Стороны договорились:</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2.1.1. Признать социальное партнерство в сфере труда основным принципом правового регулирования трудовых отношений.</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644717" w:rsidRPr="00644717" w:rsidRDefault="00644717" w:rsidP="00644717">
      <w:pPr>
        <w:widowControl w:val="0"/>
        <w:autoSpaceDE w:val="0"/>
        <w:autoSpaceDN w:val="0"/>
        <w:adjustRightInd w:val="0"/>
        <w:ind w:firstLine="708"/>
        <w:jc w:val="both"/>
        <w:rPr>
          <w:spacing w:val="-4"/>
          <w:sz w:val="28"/>
          <w:szCs w:val="28"/>
        </w:rPr>
      </w:pPr>
      <w:r w:rsidRPr="00644717">
        <w:rPr>
          <w:sz w:val="28"/>
          <w:szCs w:val="28"/>
        </w:rPr>
        <w:t xml:space="preserve">2.1.4. </w:t>
      </w:r>
      <w:r w:rsidRPr="0064471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644717" w:rsidRPr="00644717" w:rsidRDefault="00644717" w:rsidP="00644717">
      <w:pPr>
        <w:widowControl w:val="0"/>
        <w:autoSpaceDE w:val="0"/>
        <w:autoSpaceDN w:val="0"/>
        <w:adjustRightInd w:val="0"/>
        <w:ind w:firstLine="708"/>
        <w:jc w:val="both"/>
        <w:rPr>
          <w:spacing w:val="-4"/>
          <w:sz w:val="28"/>
          <w:szCs w:val="28"/>
        </w:rPr>
      </w:pPr>
      <w:r w:rsidRPr="0064471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644717" w:rsidRPr="00644717" w:rsidRDefault="00644717" w:rsidP="00644717">
      <w:pPr>
        <w:widowControl w:val="0"/>
        <w:autoSpaceDE w:val="0"/>
        <w:autoSpaceDN w:val="0"/>
        <w:adjustRightInd w:val="0"/>
        <w:ind w:firstLine="720"/>
        <w:contextualSpacing/>
        <w:jc w:val="both"/>
        <w:rPr>
          <w:sz w:val="28"/>
          <w:szCs w:val="28"/>
          <w:lang w:eastAsia="en-US"/>
        </w:rPr>
      </w:pPr>
      <w:r w:rsidRPr="00644717">
        <w:rPr>
          <w:sz w:val="28"/>
          <w:szCs w:val="28"/>
          <w:lang w:eastAsia="en-US"/>
        </w:rPr>
        <w:t xml:space="preserve">2.1.4.1. Совместно принимать решение о ходатайстве в связи с присвоением </w:t>
      </w:r>
      <w:r w:rsidRPr="00644717">
        <w:rPr>
          <w:sz w:val="28"/>
          <w:szCs w:val="28"/>
          <w:lang w:eastAsia="en-US"/>
        </w:rPr>
        <w:lastRenderedPageBreak/>
        <w:t>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644717" w:rsidRPr="00644717" w:rsidRDefault="00644717" w:rsidP="00644717">
      <w:pPr>
        <w:widowControl w:val="0"/>
        <w:autoSpaceDE w:val="0"/>
        <w:autoSpaceDN w:val="0"/>
        <w:adjustRightInd w:val="0"/>
        <w:ind w:firstLine="720"/>
        <w:contextualSpacing/>
        <w:jc w:val="both"/>
        <w:rPr>
          <w:b/>
          <w:sz w:val="28"/>
          <w:szCs w:val="28"/>
          <w:lang w:eastAsia="en-US"/>
        </w:rPr>
      </w:pPr>
      <w:r w:rsidRPr="00644717">
        <w:rPr>
          <w:sz w:val="28"/>
          <w:szCs w:val="28"/>
          <w:lang w:eastAsia="en-US"/>
        </w:rPr>
        <w:t xml:space="preserve">2.5. </w:t>
      </w:r>
      <w:r w:rsidRPr="00644717">
        <w:rPr>
          <w:b/>
          <w:sz w:val="28"/>
          <w:szCs w:val="28"/>
          <w:lang w:eastAsia="en-US"/>
        </w:rPr>
        <w:t xml:space="preserve">  Работодатель обязуется:</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rFonts w:eastAsia="Microsoft Sans Serif"/>
          <w:sz w:val="28"/>
          <w:szCs w:val="28"/>
          <w:lang w:eastAsia="en-US" w:bidi="ru-RU"/>
        </w:rPr>
        <w:tab/>
        <w:t>2.5.1.</w:t>
      </w:r>
      <w:r w:rsidRPr="00644717">
        <w:rPr>
          <w:sz w:val="28"/>
          <w:szCs w:val="28"/>
          <w:lang w:eastAsia="en-US"/>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w:t>
      </w:r>
    </w:p>
    <w:p w:rsidR="00644717" w:rsidRPr="00644717" w:rsidRDefault="00644717" w:rsidP="00644717">
      <w:pPr>
        <w:widowControl w:val="0"/>
        <w:autoSpaceDE w:val="0"/>
        <w:autoSpaceDN w:val="0"/>
        <w:adjustRightInd w:val="0"/>
        <w:ind w:firstLine="567"/>
        <w:contextualSpacing/>
        <w:jc w:val="both"/>
        <w:rPr>
          <w:sz w:val="28"/>
          <w:szCs w:val="28"/>
          <w:lang w:eastAsia="en-US"/>
        </w:rPr>
      </w:pPr>
      <w:r w:rsidRPr="00644717">
        <w:rPr>
          <w:sz w:val="28"/>
          <w:szCs w:val="28"/>
          <w:lang w:eastAsia="en-US"/>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644717" w:rsidRPr="00644717" w:rsidRDefault="00644717" w:rsidP="00644717">
      <w:pPr>
        <w:widowControl w:val="0"/>
        <w:autoSpaceDE w:val="0"/>
        <w:autoSpaceDN w:val="0"/>
        <w:adjustRightInd w:val="0"/>
        <w:jc w:val="both"/>
        <w:rPr>
          <w:b/>
          <w:sz w:val="28"/>
          <w:szCs w:val="28"/>
        </w:rPr>
      </w:pPr>
      <w:r w:rsidRPr="00644717">
        <w:rPr>
          <w:sz w:val="28"/>
          <w:szCs w:val="28"/>
        </w:rPr>
        <w:tab/>
        <w:t xml:space="preserve">2.6. </w:t>
      </w:r>
      <w:r w:rsidRPr="00644717">
        <w:rPr>
          <w:b/>
          <w:sz w:val="28"/>
          <w:szCs w:val="28"/>
        </w:rPr>
        <w:t xml:space="preserve"> Стороны договорились:</w:t>
      </w:r>
    </w:p>
    <w:p w:rsidR="00644717" w:rsidRPr="00644717" w:rsidRDefault="00644717" w:rsidP="00644717">
      <w:pPr>
        <w:widowControl w:val="0"/>
        <w:autoSpaceDE w:val="0"/>
        <w:autoSpaceDN w:val="0"/>
        <w:adjustRightInd w:val="0"/>
        <w:ind w:firstLine="567"/>
        <w:jc w:val="both"/>
        <w:rPr>
          <w:color w:val="000000"/>
          <w:sz w:val="28"/>
          <w:szCs w:val="28"/>
        </w:rPr>
      </w:pPr>
      <w:r w:rsidRPr="00644717">
        <w:rPr>
          <w:sz w:val="28"/>
          <w:szCs w:val="28"/>
        </w:rPr>
        <w:tab/>
        <w:t>2.6.1.</w:t>
      </w:r>
      <w:r w:rsidRPr="00644717">
        <w:rPr>
          <w:color w:val="000000"/>
          <w:sz w:val="28"/>
          <w:szCs w:val="28"/>
        </w:rPr>
        <w:t xml:space="preserve"> У</w:t>
      </w:r>
      <w:r w:rsidRPr="00644717">
        <w:rPr>
          <w:sz w:val="28"/>
          <w:szCs w:val="28"/>
        </w:rPr>
        <w:t xml:space="preserve">частвовать,  </w:t>
      </w:r>
      <w:r w:rsidRPr="00644717">
        <w:rPr>
          <w:color w:val="000000"/>
          <w:sz w:val="28"/>
          <w:szCs w:val="28"/>
        </w:rPr>
        <w:t xml:space="preserve">один раз в два года, </w:t>
      </w:r>
      <w:r w:rsidRPr="00644717">
        <w:rPr>
          <w:sz w:val="28"/>
          <w:szCs w:val="28"/>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644717" w:rsidRPr="00644717" w:rsidRDefault="00644717" w:rsidP="00644717">
      <w:pPr>
        <w:widowControl w:val="0"/>
        <w:autoSpaceDE w:val="0"/>
        <w:autoSpaceDN w:val="0"/>
        <w:adjustRightInd w:val="0"/>
        <w:jc w:val="both"/>
        <w:rPr>
          <w:sz w:val="28"/>
          <w:szCs w:val="28"/>
        </w:rPr>
      </w:pPr>
      <w:r w:rsidRPr="0064471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644717">
        <w:rPr>
          <w:sz w:val="28"/>
          <w:szCs w:val="28"/>
        </w:rPr>
        <w:tab/>
      </w:r>
    </w:p>
    <w:p w:rsidR="00644717" w:rsidRPr="00644717" w:rsidRDefault="00644717" w:rsidP="00644717">
      <w:pPr>
        <w:widowControl w:val="0"/>
        <w:autoSpaceDE w:val="0"/>
        <w:autoSpaceDN w:val="0"/>
        <w:adjustRightInd w:val="0"/>
        <w:ind w:firstLine="709"/>
        <w:jc w:val="both"/>
        <w:rPr>
          <w:sz w:val="28"/>
          <w:szCs w:val="28"/>
        </w:rPr>
      </w:pPr>
      <w:r w:rsidRPr="00644717">
        <w:rPr>
          <w:sz w:val="28"/>
          <w:szCs w:val="28"/>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91035C">
        <w:rPr>
          <w:sz w:val="28"/>
          <w:szCs w:val="28"/>
        </w:rPr>
        <w:t>ого</w:t>
      </w:r>
      <w:r w:rsidRPr="00644717">
        <w:rPr>
          <w:sz w:val="28"/>
          <w:szCs w:val="28"/>
        </w:rPr>
        <w:t xml:space="preserve"> конкурс</w:t>
      </w:r>
      <w:r w:rsidR="0091035C">
        <w:rPr>
          <w:sz w:val="28"/>
          <w:szCs w:val="28"/>
        </w:rPr>
        <w:t>а</w:t>
      </w:r>
      <w:r w:rsidRPr="00644717">
        <w:rPr>
          <w:sz w:val="28"/>
          <w:szCs w:val="28"/>
        </w:rPr>
        <w:t xml:space="preserve"> </w:t>
      </w:r>
      <w:r w:rsidR="0091035C">
        <w:rPr>
          <w:sz w:val="28"/>
          <w:szCs w:val="28"/>
        </w:rPr>
        <w:t xml:space="preserve"> </w:t>
      </w:r>
      <w:r w:rsidRPr="00644717">
        <w:rPr>
          <w:sz w:val="28"/>
          <w:szCs w:val="28"/>
        </w:rPr>
        <w:t>«Педагог дополнительного образования» и др.</w:t>
      </w:r>
    </w:p>
    <w:p w:rsidR="00644717" w:rsidRPr="00644717" w:rsidRDefault="00644717" w:rsidP="00644717">
      <w:pPr>
        <w:widowControl w:val="0"/>
        <w:autoSpaceDE w:val="0"/>
        <w:autoSpaceDN w:val="0"/>
        <w:adjustRightInd w:val="0"/>
        <w:ind w:firstLine="283"/>
        <w:jc w:val="both"/>
        <w:rPr>
          <w:sz w:val="28"/>
          <w:szCs w:val="28"/>
        </w:rPr>
      </w:pPr>
      <w:r w:rsidRPr="00644717">
        <w:rPr>
          <w:sz w:val="28"/>
          <w:szCs w:val="28"/>
        </w:rPr>
        <w:lastRenderedPageBreak/>
        <w:tab/>
        <w:t>2.6.4. Обеспечивать участие представителя первичной  профсоюзной организации в работе совещаний, комиссий и других мероприятиях.</w:t>
      </w:r>
    </w:p>
    <w:p w:rsidR="00644717" w:rsidRPr="00644717" w:rsidRDefault="00644717" w:rsidP="00644717">
      <w:pPr>
        <w:widowControl w:val="0"/>
        <w:autoSpaceDE w:val="0"/>
        <w:autoSpaceDN w:val="0"/>
        <w:adjustRightInd w:val="0"/>
        <w:ind w:firstLine="709"/>
        <w:rPr>
          <w:sz w:val="28"/>
          <w:szCs w:val="28"/>
        </w:rPr>
      </w:pPr>
      <w:r w:rsidRPr="00644717">
        <w:rPr>
          <w:sz w:val="28"/>
          <w:szCs w:val="28"/>
        </w:rPr>
        <w:t>2.7.</w:t>
      </w:r>
      <w:r w:rsidRPr="00644717">
        <w:rPr>
          <w:b/>
          <w:sz w:val="28"/>
          <w:szCs w:val="28"/>
        </w:rPr>
        <w:t xml:space="preserve">  Выборный орган первичной профсоюзной организации:</w:t>
      </w:r>
    </w:p>
    <w:p w:rsidR="00644717" w:rsidRPr="00644717" w:rsidRDefault="00644717" w:rsidP="00644717">
      <w:pPr>
        <w:widowControl w:val="0"/>
        <w:autoSpaceDE w:val="0"/>
        <w:autoSpaceDN w:val="0"/>
        <w:adjustRightInd w:val="0"/>
        <w:ind w:firstLine="283"/>
        <w:jc w:val="both"/>
        <w:rPr>
          <w:sz w:val="28"/>
          <w:szCs w:val="28"/>
        </w:rPr>
      </w:pPr>
      <w:r w:rsidRPr="0064471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644717" w:rsidRPr="00644717" w:rsidRDefault="00644717" w:rsidP="00644717">
      <w:pPr>
        <w:widowControl w:val="0"/>
        <w:autoSpaceDE w:val="0"/>
        <w:autoSpaceDN w:val="0"/>
        <w:adjustRightInd w:val="0"/>
        <w:ind w:firstLine="567"/>
        <w:jc w:val="both"/>
        <w:rPr>
          <w:sz w:val="28"/>
          <w:szCs w:val="28"/>
        </w:rPr>
      </w:pPr>
      <w:r w:rsidRPr="00644717">
        <w:rPr>
          <w:color w:val="C00000"/>
          <w:sz w:val="28"/>
          <w:szCs w:val="28"/>
        </w:rPr>
        <w:t xml:space="preserve"> </w:t>
      </w:r>
      <w:r w:rsidRPr="00644717">
        <w:rPr>
          <w:sz w:val="28"/>
          <w:szCs w:val="28"/>
        </w:rPr>
        <w:t>2.7.2. Оказывает членам профсоюза организации бесплатную консультационную</w:t>
      </w:r>
      <w:r w:rsidRPr="00644717">
        <w:rPr>
          <w:b/>
          <w:sz w:val="28"/>
          <w:szCs w:val="28"/>
        </w:rPr>
        <w:t xml:space="preserve"> </w:t>
      </w:r>
      <w:r w:rsidRPr="0064471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2.7.4. Содействует предотвращению в организации коллективных трудовых споров.</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644717" w:rsidRPr="00644717" w:rsidRDefault="00644717" w:rsidP="00644717">
      <w:pPr>
        <w:widowControl w:val="0"/>
        <w:autoSpaceDE w:val="0"/>
        <w:autoSpaceDN w:val="0"/>
        <w:adjustRightInd w:val="0"/>
        <w:ind w:firstLine="567"/>
        <w:jc w:val="both"/>
        <w:rPr>
          <w:sz w:val="28"/>
          <w:szCs w:val="28"/>
        </w:rPr>
      </w:pPr>
      <w:r w:rsidRPr="0064471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644717" w:rsidRPr="00AC1EA5" w:rsidRDefault="00644717" w:rsidP="00AC1EA5">
      <w:pPr>
        <w:widowControl w:val="0"/>
        <w:autoSpaceDE w:val="0"/>
        <w:autoSpaceDN w:val="0"/>
        <w:adjustRightInd w:val="0"/>
        <w:ind w:firstLine="567"/>
        <w:jc w:val="both"/>
        <w:rPr>
          <w:sz w:val="28"/>
          <w:szCs w:val="28"/>
        </w:rPr>
      </w:pPr>
    </w:p>
    <w:p w:rsidR="00584A6E" w:rsidRPr="00277C3C" w:rsidRDefault="00584A6E" w:rsidP="00B9112A">
      <w:pPr>
        <w:pStyle w:val="31"/>
        <w:ind w:firstLine="567"/>
      </w:pPr>
    </w:p>
    <w:p w:rsidR="00B9112A" w:rsidRPr="00277C3C" w:rsidRDefault="00B9112A" w:rsidP="00B9112A">
      <w:pPr>
        <w:rPr>
          <w:b/>
          <w:bCs/>
          <w:caps/>
          <w:sz w:val="28"/>
          <w:szCs w:val="28"/>
        </w:rPr>
      </w:pPr>
    </w:p>
    <w:p w:rsidR="00B9112A" w:rsidRPr="00277C3C" w:rsidRDefault="00683461" w:rsidP="00B9112A">
      <w:pPr>
        <w:pStyle w:val="31"/>
        <w:jc w:val="center"/>
        <w:outlineLvl w:val="0"/>
        <w:rPr>
          <w:b/>
          <w:bCs/>
          <w:caps/>
        </w:rPr>
      </w:pPr>
      <w:r w:rsidRPr="00277C3C">
        <w:rPr>
          <w:b/>
          <w:bCs/>
          <w:caps/>
          <w:lang w:val="en-US"/>
        </w:rPr>
        <w:t>I</w:t>
      </w:r>
      <w:r w:rsidR="00B9112A" w:rsidRPr="00277C3C">
        <w:rPr>
          <w:b/>
          <w:bCs/>
          <w:caps/>
          <w:lang w:val="en-US"/>
        </w:rPr>
        <w:t>II</w:t>
      </w:r>
      <w:r w:rsidR="00B9112A" w:rsidRPr="00277C3C">
        <w:rPr>
          <w:b/>
          <w:bCs/>
          <w:caps/>
        </w:rPr>
        <w:t>. ГАРАНТИИ ПРИ ЗАКЛЮЧЕНИИ, изменении И РАСТОРЖЕНИИ ТРУДОВОГО ДОГОВОРа</w:t>
      </w:r>
    </w:p>
    <w:p w:rsidR="00B9112A" w:rsidRPr="00277C3C" w:rsidRDefault="00B9112A" w:rsidP="00B9112A">
      <w:pPr>
        <w:rPr>
          <w:sz w:val="28"/>
          <w:szCs w:val="28"/>
        </w:rPr>
      </w:pPr>
    </w:p>
    <w:p w:rsidR="00B9112A" w:rsidRPr="00277C3C" w:rsidRDefault="00B9112A" w:rsidP="00B9112A">
      <w:pPr>
        <w:pStyle w:val="31"/>
      </w:pPr>
      <w:r w:rsidRPr="00277C3C">
        <w:tab/>
      </w:r>
      <w:r w:rsidR="00683461">
        <w:t>3</w:t>
      </w:r>
      <w:r w:rsidRPr="00277C3C">
        <w:t>.</w:t>
      </w:r>
      <w:r w:rsidRPr="00277C3C">
        <w:tab/>
        <w:t>Стороны договорились, что:</w:t>
      </w:r>
    </w:p>
    <w:p w:rsidR="00B9112A" w:rsidRPr="00277C3C" w:rsidRDefault="00B9112A" w:rsidP="00B9112A">
      <w:pPr>
        <w:pStyle w:val="31"/>
      </w:pPr>
      <w:r w:rsidRPr="00277C3C">
        <w:tab/>
      </w:r>
      <w:r w:rsidR="00683461">
        <w:t>3</w:t>
      </w:r>
      <w:r w:rsidRPr="00277C3C">
        <w:t>.1.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B9112A" w:rsidRPr="00277C3C" w:rsidRDefault="00B9112A" w:rsidP="00B9112A">
      <w:pPr>
        <w:pStyle w:val="31"/>
      </w:pPr>
      <w:r w:rsidRPr="00277C3C">
        <w:tab/>
      </w:r>
      <w:r w:rsidR="00683461">
        <w:t>3</w:t>
      </w:r>
      <w:r w:rsidRPr="00277C3C">
        <w:t>.2.</w:t>
      </w:r>
      <w:r w:rsidRPr="00277C3C">
        <w:tab/>
        <w:t>Работодатель обязуется:</w:t>
      </w:r>
    </w:p>
    <w:p w:rsidR="00B9112A" w:rsidRPr="00277C3C" w:rsidRDefault="00B9112A" w:rsidP="00B9112A">
      <w:pPr>
        <w:pStyle w:val="31"/>
      </w:pPr>
      <w:r w:rsidRPr="00277C3C">
        <w:tab/>
      </w:r>
      <w:r w:rsidR="00683461">
        <w:t>3</w:t>
      </w:r>
      <w:r w:rsidRPr="00277C3C">
        <w:t>.2.1.</w:t>
      </w:r>
      <w:r w:rsidRPr="00277C3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B9112A" w:rsidRPr="00277C3C" w:rsidRDefault="00683461" w:rsidP="00B9112A">
      <w:pPr>
        <w:pStyle w:val="31"/>
        <w:ind w:firstLine="709"/>
        <w:rPr>
          <w:iCs/>
        </w:rPr>
      </w:pPr>
      <w:r>
        <w:rPr>
          <w:iCs/>
        </w:rPr>
        <w:t>3</w:t>
      </w:r>
      <w:r w:rsidR="00B9112A" w:rsidRPr="00277C3C">
        <w:rPr>
          <w:iCs/>
        </w:rPr>
        <w:t xml:space="preserve">.2.2. При приеме на работу (до подписания трудового договора) ознакомить работников под роспись с настоящим коллективным договором, уставом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w:t>
      </w:r>
      <w:r w:rsidR="00B9112A" w:rsidRPr="00277C3C">
        <w:rPr>
          <w:iCs/>
        </w:rPr>
        <w:lastRenderedPageBreak/>
        <w:t>впоследствии локальными нормативными актами, непосредственно связанными с их трудовой деятельностью.</w:t>
      </w:r>
    </w:p>
    <w:p w:rsidR="00B9112A" w:rsidRPr="00277C3C" w:rsidRDefault="00683461" w:rsidP="00B9112A">
      <w:pPr>
        <w:pStyle w:val="31"/>
        <w:ind w:firstLine="709"/>
      </w:pPr>
      <w:r>
        <w:t>3</w:t>
      </w:r>
      <w:r w:rsidR="00B9112A" w:rsidRPr="00277C3C">
        <w:t>.2.3.</w:t>
      </w:r>
      <w:r w:rsidR="00B9112A" w:rsidRPr="00277C3C">
        <w:tab/>
        <w:t>В трудовой договор включать обязательные условия, указанные в статье 57 ТК РФ.</w:t>
      </w:r>
    </w:p>
    <w:p w:rsidR="00B9112A" w:rsidRPr="00277C3C" w:rsidRDefault="00B9112A" w:rsidP="00B9112A">
      <w:pPr>
        <w:pStyle w:val="31"/>
        <w:ind w:firstLine="709"/>
      </w:pPr>
      <w:r w:rsidRPr="00277C3C">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B9112A" w:rsidRPr="00277C3C" w:rsidRDefault="00683461" w:rsidP="00B9112A">
      <w:pPr>
        <w:pStyle w:val="31"/>
        <w:ind w:firstLine="708"/>
      </w:pPr>
      <w:r>
        <w:t>3</w:t>
      </w:r>
      <w:r w:rsidR="00B9112A" w:rsidRPr="00277C3C">
        <w:t>.2.4.</w:t>
      </w:r>
      <w:r w:rsidR="00B9112A" w:rsidRPr="00277C3C">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B9112A" w:rsidRPr="00277C3C" w:rsidRDefault="00B9112A" w:rsidP="00B9112A">
      <w:pPr>
        <w:pStyle w:val="31"/>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B9112A" w:rsidRPr="00277C3C" w:rsidRDefault="00683461" w:rsidP="00B9112A">
      <w:pPr>
        <w:pStyle w:val="31"/>
        <w:ind w:firstLine="708"/>
      </w:pPr>
      <w:r>
        <w:t>3</w:t>
      </w:r>
      <w:r w:rsidR="00B9112A" w:rsidRPr="00277C3C">
        <w:t>.2.5.</w:t>
      </w:r>
      <w:r w:rsidR="00B9112A" w:rsidRPr="00277C3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B9112A" w:rsidRPr="00277C3C" w:rsidRDefault="00683461" w:rsidP="00B9112A">
      <w:pPr>
        <w:pStyle w:val="31"/>
        <w:ind w:firstLine="708"/>
      </w:pPr>
      <w:r>
        <w:t>3</w:t>
      </w:r>
      <w:r w:rsidR="00B9112A" w:rsidRPr="00277C3C">
        <w:t>.2.6.</w:t>
      </w:r>
      <w:r w:rsidR="00B9112A"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B9112A" w:rsidRPr="00277C3C" w:rsidRDefault="00B9112A" w:rsidP="00B9112A">
      <w:pPr>
        <w:pStyle w:val="31"/>
        <w:ind w:firstLine="708"/>
      </w:pPr>
      <w:r w:rsidRPr="00277C3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9112A" w:rsidRPr="00277C3C" w:rsidRDefault="00683461" w:rsidP="00B9112A">
      <w:pPr>
        <w:pStyle w:val="31"/>
        <w:ind w:firstLine="709"/>
      </w:pPr>
      <w:r>
        <w:t>3</w:t>
      </w:r>
      <w:r w:rsidR="00B9112A" w:rsidRPr="00277C3C">
        <w:t>.2.7.</w:t>
      </w:r>
      <w:r w:rsidR="00B9112A" w:rsidRPr="00277C3C">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B9112A" w:rsidRPr="00277C3C" w:rsidRDefault="00B9112A" w:rsidP="00B9112A">
      <w:pPr>
        <w:pStyle w:val="31"/>
        <w:ind w:firstLine="709"/>
        <w:rPr>
          <w:color w:val="000000"/>
        </w:rPr>
      </w:pPr>
      <w:r w:rsidRPr="00277C3C">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277C3C">
        <w:rPr>
          <w:color w:val="FF0000"/>
        </w:rPr>
        <w:t xml:space="preserve"> </w:t>
      </w:r>
      <w:r w:rsidRPr="00277C3C">
        <w:rPr>
          <w:color w:val="000000"/>
        </w:rPr>
        <w:t>комитетом профсоюза работников народного образования и науки.</w:t>
      </w:r>
    </w:p>
    <w:p w:rsidR="00B9112A" w:rsidRPr="00277C3C" w:rsidRDefault="00683461" w:rsidP="00B9112A">
      <w:pPr>
        <w:pStyle w:val="31"/>
        <w:ind w:firstLine="709"/>
      </w:pPr>
      <w:r>
        <w:t>3</w:t>
      </w:r>
      <w:r w:rsidR="00B9112A" w:rsidRPr="00277C3C">
        <w:t>.2.8.</w:t>
      </w:r>
      <w:r w:rsidR="00B9112A" w:rsidRPr="00277C3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B9112A" w:rsidRPr="00277C3C" w:rsidRDefault="00B9112A" w:rsidP="00B9112A">
      <w:pPr>
        <w:pStyle w:val="31"/>
      </w:pPr>
      <w:r w:rsidRPr="00277C3C">
        <w:tab/>
        <w:t>-  одинокие матери и отцы, воспитывающие ребенка в возрасте до 16 лет;</w:t>
      </w:r>
    </w:p>
    <w:p w:rsidR="00B9112A" w:rsidRPr="00277C3C" w:rsidRDefault="00B9112A" w:rsidP="00B9112A">
      <w:pPr>
        <w:pStyle w:val="31"/>
      </w:pPr>
      <w:r w:rsidRPr="00277C3C">
        <w:tab/>
        <w:t>- родители, имеющие ребенка – инвалида в возрасте до 18 лет;</w:t>
      </w:r>
    </w:p>
    <w:p w:rsidR="00B9112A" w:rsidRPr="00277C3C" w:rsidRDefault="00B9112A" w:rsidP="00B9112A">
      <w:pPr>
        <w:pStyle w:val="31"/>
      </w:pPr>
      <w:r w:rsidRPr="00277C3C">
        <w:lastRenderedPageBreak/>
        <w:tab/>
        <w:t>- предпенсионного возраста (за 2 года до пенсии);</w:t>
      </w:r>
    </w:p>
    <w:p w:rsidR="00B9112A" w:rsidRPr="00277C3C" w:rsidRDefault="00B9112A" w:rsidP="00B9112A">
      <w:pPr>
        <w:pStyle w:val="31"/>
      </w:pPr>
      <w:r w:rsidRPr="00277C3C">
        <w:tab/>
        <w:t>- проработавшие в организации свыше 10 лет;</w:t>
      </w:r>
    </w:p>
    <w:p w:rsidR="00B9112A" w:rsidRPr="00277C3C" w:rsidRDefault="00B9112A" w:rsidP="00B9112A">
      <w:pPr>
        <w:pStyle w:val="31"/>
      </w:pPr>
      <w:r w:rsidRPr="00277C3C">
        <w:tab/>
        <w:t>- награжденные государственными и (или) ведомственными наградами в связи с педагогической деятельностью;</w:t>
      </w:r>
    </w:p>
    <w:p w:rsidR="00B9112A" w:rsidRPr="00277C3C" w:rsidRDefault="00B9112A" w:rsidP="00B9112A">
      <w:pPr>
        <w:pStyle w:val="31"/>
      </w:pPr>
      <w:r w:rsidRPr="00277C3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B9112A" w:rsidRPr="00277C3C" w:rsidRDefault="00683461" w:rsidP="00B9112A">
      <w:pPr>
        <w:pStyle w:val="31"/>
        <w:ind w:firstLine="709"/>
      </w:pPr>
      <w:r>
        <w:t>3</w:t>
      </w:r>
      <w:r w:rsidR="00B9112A" w:rsidRPr="00277C3C">
        <w:t>.2.9.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B9112A" w:rsidRPr="00277C3C" w:rsidRDefault="00683461" w:rsidP="00B9112A">
      <w:pPr>
        <w:pStyle w:val="31"/>
        <w:ind w:firstLine="709"/>
      </w:pPr>
      <w:r>
        <w:t>3</w:t>
      </w:r>
      <w:r w:rsidR="00B9112A" w:rsidRPr="00277C3C">
        <w:t>.2.10.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B9112A" w:rsidRPr="00277C3C" w:rsidRDefault="00683461" w:rsidP="00B9112A">
      <w:pPr>
        <w:pStyle w:val="31"/>
        <w:tabs>
          <w:tab w:val="left" w:pos="1620"/>
        </w:tabs>
        <w:ind w:firstLine="708"/>
      </w:pPr>
      <w:r>
        <w:t>3</w:t>
      </w:r>
      <w:r w:rsidR="00B9112A" w:rsidRPr="00277C3C">
        <w:t>.2.11.</w:t>
      </w:r>
      <w:r w:rsidR="00B9112A" w:rsidRPr="00277C3C">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8714FD" w:rsidRDefault="00683461" w:rsidP="00B9112A">
      <w:pPr>
        <w:pStyle w:val="31"/>
        <w:tabs>
          <w:tab w:val="left" w:pos="1620"/>
        </w:tabs>
        <w:ind w:firstLine="708"/>
      </w:pPr>
      <w:r>
        <w:t>3</w:t>
      </w:r>
      <w:r w:rsidR="00B9112A" w:rsidRPr="00277C3C">
        <w:t>.2.12.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r w:rsidR="00747D39">
        <w:t xml:space="preserve"> </w:t>
      </w:r>
    </w:p>
    <w:p w:rsidR="008714FD" w:rsidRPr="008714FD" w:rsidRDefault="008714FD" w:rsidP="008714FD">
      <w:pPr>
        <w:widowControl w:val="0"/>
        <w:autoSpaceDE w:val="0"/>
        <w:autoSpaceDN w:val="0"/>
        <w:adjustRightInd w:val="0"/>
        <w:ind w:firstLine="708"/>
        <w:jc w:val="both"/>
        <w:rPr>
          <w:sz w:val="28"/>
          <w:szCs w:val="28"/>
          <w:lang w:val="tt-RU"/>
        </w:rPr>
      </w:pPr>
      <w:r w:rsidRPr="008714FD">
        <w:rPr>
          <w:sz w:val="28"/>
          <w:szCs w:val="28"/>
        </w:rPr>
        <w:t>3.</w:t>
      </w:r>
      <w:r>
        <w:rPr>
          <w:sz w:val="28"/>
          <w:szCs w:val="28"/>
        </w:rPr>
        <w:t>2.13</w:t>
      </w:r>
      <w:r w:rsidRPr="008714FD">
        <w:rPr>
          <w:sz w:val="28"/>
          <w:szCs w:val="28"/>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Pr>
          <w:sz w:val="28"/>
          <w:szCs w:val="28"/>
        </w:rPr>
        <w:t>три года</w:t>
      </w:r>
      <w:r w:rsidRPr="008714FD">
        <w:rPr>
          <w:sz w:val="28"/>
          <w:szCs w:val="28"/>
        </w:rPr>
        <w:t xml:space="preserve">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9112A" w:rsidRPr="008714FD" w:rsidRDefault="008714FD" w:rsidP="008714FD">
      <w:pPr>
        <w:widowControl w:val="0"/>
        <w:autoSpaceDE w:val="0"/>
        <w:autoSpaceDN w:val="0"/>
        <w:adjustRightInd w:val="0"/>
        <w:ind w:firstLine="709"/>
        <w:jc w:val="both"/>
        <w:rPr>
          <w:sz w:val="28"/>
          <w:szCs w:val="28"/>
        </w:rPr>
      </w:pPr>
      <w:r w:rsidRPr="008714FD">
        <w:rPr>
          <w:sz w:val="28"/>
          <w:szCs w:val="28"/>
        </w:rPr>
        <w:t>3.</w:t>
      </w:r>
      <w:r>
        <w:rPr>
          <w:sz w:val="28"/>
          <w:szCs w:val="28"/>
        </w:rPr>
        <w:t>2.14</w:t>
      </w:r>
      <w:r w:rsidRPr="008714FD">
        <w:rPr>
          <w:sz w:val="28"/>
          <w:szCs w:val="28"/>
        </w:rPr>
        <w:t xml:space="preserve">.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747D39" w:rsidRPr="008714FD">
        <w:rPr>
          <w:sz w:val="28"/>
          <w:szCs w:val="28"/>
        </w:rPr>
        <w:t xml:space="preserve">(Приложение </w:t>
      </w:r>
      <w:r w:rsidR="00D06076" w:rsidRPr="008714FD">
        <w:rPr>
          <w:sz w:val="28"/>
          <w:szCs w:val="28"/>
        </w:rPr>
        <w:t>2</w:t>
      </w:r>
      <w:r w:rsidR="00747D39" w:rsidRPr="008714FD">
        <w:rPr>
          <w:sz w:val="28"/>
          <w:szCs w:val="28"/>
        </w:rPr>
        <w:t>)</w:t>
      </w:r>
      <w:r w:rsidR="00B9112A" w:rsidRPr="008714FD">
        <w:rPr>
          <w:sz w:val="28"/>
          <w:szCs w:val="28"/>
        </w:rPr>
        <w:t>.</w:t>
      </w:r>
    </w:p>
    <w:p w:rsidR="00B9112A" w:rsidRPr="00277C3C" w:rsidRDefault="00683461" w:rsidP="00B9112A">
      <w:pPr>
        <w:pStyle w:val="31"/>
        <w:tabs>
          <w:tab w:val="left" w:pos="1620"/>
        </w:tabs>
        <w:ind w:firstLine="708"/>
      </w:pPr>
      <w:r>
        <w:rPr>
          <w:color w:val="000000"/>
        </w:rPr>
        <w:t>3</w:t>
      </w:r>
      <w:r w:rsidR="00B9112A" w:rsidRPr="00277C3C">
        <w:rPr>
          <w:color w:val="000000"/>
        </w:rPr>
        <w:t>.2.1</w:t>
      </w:r>
      <w:r w:rsidR="008714FD">
        <w:rPr>
          <w:color w:val="000000"/>
        </w:rPr>
        <w:t>5</w:t>
      </w:r>
      <w:r w:rsidR="00B9112A" w:rsidRPr="00277C3C">
        <w:rPr>
          <w:color w:val="000000"/>
        </w:rPr>
        <w:t>.</w:t>
      </w:r>
      <w:r w:rsidR="00B9112A" w:rsidRPr="00277C3C">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B9112A" w:rsidRPr="00277C3C" w:rsidRDefault="00683461" w:rsidP="00B9112A">
      <w:pPr>
        <w:shd w:val="clear" w:color="auto" w:fill="FFFFFF"/>
        <w:tabs>
          <w:tab w:val="left" w:pos="1464"/>
        </w:tabs>
        <w:ind w:firstLine="709"/>
        <w:jc w:val="both"/>
        <w:rPr>
          <w:color w:val="000000"/>
          <w:sz w:val="28"/>
          <w:szCs w:val="28"/>
        </w:rPr>
      </w:pPr>
      <w:r>
        <w:rPr>
          <w:color w:val="000000"/>
          <w:sz w:val="28"/>
          <w:szCs w:val="28"/>
        </w:rPr>
        <w:lastRenderedPageBreak/>
        <w:t>3</w:t>
      </w:r>
      <w:r w:rsidR="00B9112A" w:rsidRPr="00277C3C">
        <w:rPr>
          <w:color w:val="000000"/>
          <w:sz w:val="28"/>
          <w:szCs w:val="28"/>
        </w:rPr>
        <w:t>.2.1</w:t>
      </w:r>
      <w:r w:rsidR="008714FD">
        <w:rPr>
          <w:color w:val="000000"/>
          <w:sz w:val="28"/>
          <w:szCs w:val="28"/>
        </w:rPr>
        <w:t>6</w:t>
      </w:r>
      <w:r w:rsidR="00B9112A" w:rsidRPr="00277C3C">
        <w:rPr>
          <w:color w:val="000000"/>
          <w:sz w:val="28"/>
          <w:szCs w:val="28"/>
        </w:rPr>
        <w:t>.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B9112A" w:rsidRPr="00277C3C" w:rsidRDefault="00A23D09" w:rsidP="00B9112A">
      <w:pPr>
        <w:shd w:val="clear" w:color="auto" w:fill="FFFFFF"/>
        <w:ind w:firstLine="709"/>
        <w:jc w:val="both"/>
        <w:rPr>
          <w:rFonts w:eastAsia="Arial Unicode MS"/>
          <w:color w:val="000000"/>
          <w:kern w:val="1"/>
          <w:sz w:val="28"/>
          <w:szCs w:val="28"/>
        </w:rPr>
      </w:pPr>
      <w:r w:rsidRPr="00A23D09">
        <w:rPr>
          <w:color w:val="000000"/>
          <w:sz w:val="28"/>
          <w:szCs w:val="28"/>
        </w:rPr>
        <w:t>200 рублей</w:t>
      </w:r>
      <w:r w:rsidRPr="00A23D09">
        <w:rPr>
          <w:rFonts w:eastAsia="Arial Unicode MS"/>
          <w:color w:val="000000"/>
          <w:sz w:val="28"/>
          <w:szCs w:val="28"/>
        </w:rPr>
        <w:t xml:space="preserve"> </w:t>
      </w:r>
      <w:r w:rsidR="00B9112A" w:rsidRPr="00277C3C">
        <w:rPr>
          <w:rFonts w:eastAsia="Arial Unicode MS"/>
          <w:color w:val="000000"/>
          <w:kern w:val="1"/>
          <w:sz w:val="28"/>
          <w:szCs w:val="28"/>
        </w:rPr>
        <w:t xml:space="preserve">– по Республике Татарстан;  </w:t>
      </w:r>
    </w:p>
    <w:p w:rsidR="00B9112A" w:rsidRPr="00277C3C" w:rsidRDefault="00331F70" w:rsidP="00B9112A">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200</w:t>
      </w:r>
      <w:r w:rsidR="00B9112A" w:rsidRPr="00277C3C">
        <w:rPr>
          <w:rFonts w:eastAsia="Arial Unicode MS"/>
          <w:color w:val="000000"/>
          <w:kern w:val="1"/>
          <w:sz w:val="28"/>
          <w:szCs w:val="28"/>
        </w:rPr>
        <w:t xml:space="preserve"> рублей – за пределы Республики Татарстан;  </w:t>
      </w:r>
    </w:p>
    <w:p w:rsidR="00B9112A" w:rsidRPr="00277C3C" w:rsidRDefault="00331F70" w:rsidP="00B9112A">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 xml:space="preserve">500 </w:t>
      </w:r>
      <w:r w:rsidR="00B9112A" w:rsidRPr="00277C3C">
        <w:rPr>
          <w:rFonts w:eastAsia="Arial Unicode MS"/>
          <w:color w:val="000000"/>
          <w:kern w:val="1"/>
          <w:sz w:val="28"/>
          <w:szCs w:val="28"/>
        </w:rPr>
        <w:t xml:space="preserve">рублей – при </w:t>
      </w:r>
      <w:r w:rsidR="00B9112A" w:rsidRPr="00277C3C">
        <w:rPr>
          <w:iCs/>
          <w:color w:val="000000"/>
          <w:sz w:val="28"/>
          <w:szCs w:val="28"/>
        </w:rPr>
        <w:t>направлении</w:t>
      </w:r>
      <w:r w:rsidR="00B9112A" w:rsidRPr="00277C3C">
        <w:rPr>
          <w:rFonts w:eastAsia="Arial Unicode MS"/>
          <w:color w:val="000000"/>
          <w:kern w:val="1"/>
          <w:sz w:val="28"/>
          <w:szCs w:val="28"/>
        </w:rPr>
        <w:t xml:space="preserve"> в г. Москву и г. Санкт-Петербург.</w:t>
      </w:r>
    </w:p>
    <w:p w:rsidR="00B9112A" w:rsidRPr="00277C3C" w:rsidRDefault="002B71A5" w:rsidP="00B9112A">
      <w:pPr>
        <w:pStyle w:val="31"/>
        <w:tabs>
          <w:tab w:val="left" w:pos="1620"/>
        </w:tabs>
        <w:ind w:firstLine="708"/>
        <w:rPr>
          <w:rFonts w:eastAsia="Arial Unicode MS"/>
          <w:color w:val="000000"/>
          <w:kern w:val="1"/>
        </w:rPr>
      </w:pPr>
      <w:r>
        <w:rPr>
          <w:rFonts w:eastAsia="Arial Unicode MS"/>
          <w:color w:val="000000"/>
        </w:rPr>
        <w:t>3</w:t>
      </w:r>
      <w:r w:rsidR="00B9112A" w:rsidRPr="00277C3C">
        <w:rPr>
          <w:rFonts w:eastAsia="Arial Unicode MS"/>
          <w:color w:val="000000"/>
        </w:rPr>
        <w:t>.2.1</w:t>
      </w:r>
      <w:r w:rsidR="008714FD">
        <w:rPr>
          <w:rFonts w:eastAsia="Arial Unicode MS"/>
          <w:color w:val="000000"/>
        </w:rPr>
        <w:t>7</w:t>
      </w:r>
      <w:r w:rsidR="00B9112A" w:rsidRPr="00277C3C">
        <w:rPr>
          <w:rFonts w:eastAsia="Arial Unicode MS"/>
          <w:color w:val="000000"/>
        </w:rPr>
        <w:t>.</w:t>
      </w:r>
      <w:r w:rsidR="00B9112A" w:rsidRPr="00277C3C">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00B9112A" w:rsidRPr="00277C3C">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B9112A" w:rsidRPr="00277C3C" w:rsidRDefault="00683461" w:rsidP="00B9112A">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3</w:t>
      </w:r>
      <w:r w:rsidR="00B9112A" w:rsidRPr="00277C3C">
        <w:rPr>
          <w:rFonts w:ascii="Times New Roman" w:eastAsia="Arial Unicode MS" w:hAnsi="Times New Roman" w:cs="Times New Roman"/>
          <w:color w:val="000000"/>
          <w:kern w:val="0"/>
          <w:sz w:val="28"/>
          <w:szCs w:val="28"/>
        </w:rPr>
        <w:t>.2.1</w:t>
      </w:r>
      <w:r w:rsidR="008714FD">
        <w:rPr>
          <w:rFonts w:ascii="Times New Roman" w:eastAsia="Arial Unicode MS" w:hAnsi="Times New Roman" w:cs="Times New Roman"/>
          <w:color w:val="000000"/>
          <w:kern w:val="0"/>
          <w:sz w:val="28"/>
          <w:szCs w:val="28"/>
        </w:rPr>
        <w:t>8</w:t>
      </w:r>
      <w:r w:rsidR="00B9112A" w:rsidRPr="00277C3C">
        <w:rPr>
          <w:rFonts w:ascii="Times New Roman" w:eastAsia="Arial Unicode MS" w:hAnsi="Times New Roman" w:cs="Times New Roman"/>
          <w:color w:val="000000"/>
          <w:kern w:val="0"/>
          <w:sz w:val="28"/>
          <w:szCs w:val="28"/>
        </w:rPr>
        <w:t>. Содействовать</w:t>
      </w:r>
      <w:r w:rsidR="00B9112A" w:rsidRPr="00277C3C">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B9112A" w:rsidRPr="00277C3C" w:rsidRDefault="00683461" w:rsidP="00B9112A">
      <w:pPr>
        <w:pStyle w:val="31"/>
        <w:tabs>
          <w:tab w:val="left" w:pos="709"/>
          <w:tab w:val="left" w:pos="1620"/>
        </w:tabs>
        <w:ind w:firstLine="709"/>
      </w:pPr>
      <w:r>
        <w:t>3</w:t>
      </w:r>
      <w:r w:rsidR="00B9112A" w:rsidRPr="00277C3C">
        <w:t>.2.1</w:t>
      </w:r>
      <w:r w:rsidR="008714FD">
        <w:t>9</w:t>
      </w:r>
      <w:r w:rsidR="00B9112A" w:rsidRPr="00277C3C">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B9112A" w:rsidRPr="00277C3C" w:rsidRDefault="00683461" w:rsidP="00B9112A">
      <w:pPr>
        <w:ind w:firstLine="708"/>
        <w:jc w:val="both"/>
        <w:rPr>
          <w:sz w:val="28"/>
          <w:szCs w:val="28"/>
        </w:rPr>
      </w:pPr>
      <w:r>
        <w:rPr>
          <w:sz w:val="28"/>
          <w:szCs w:val="28"/>
        </w:rPr>
        <w:t>3</w:t>
      </w:r>
      <w:r w:rsidR="00B9112A" w:rsidRPr="00277C3C">
        <w:rPr>
          <w:sz w:val="28"/>
          <w:szCs w:val="28"/>
        </w:rPr>
        <w:t>.2.</w:t>
      </w:r>
      <w:r w:rsidR="008714FD">
        <w:rPr>
          <w:sz w:val="28"/>
          <w:szCs w:val="28"/>
        </w:rPr>
        <w:t>20</w:t>
      </w:r>
      <w:r w:rsidR="00B9112A" w:rsidRPr="00277C3C">
        <w:rPr>
          <w:sz w:val="28"/>
          <w:szCs w:val="28"/>
        </w:rPr>
        <w:t>.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B9112A" w:rsidRDefault="00683461" w:rsidP="00B9112A">
      <w:pPr>
        <w:pStyle w:val="31"/>
        <w:ind w:firstLine="708"/>
      </w:pPr>
      <w:r>
        <w:t>3</w:t>
      </w:r>
      <w:r w:rsidR="00B9112A" w:rsidRPr="00277C3C">
        <w:t>.3.</w:t>
      </w:r>
      <w:r w:rsidR="00B9112A" w:rsidRPr="00277C3C">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644717" w:rsidRPr="00277C3C" w:rsidRDefault="00644717" w:rsidP="00B9112A">
      <w:pPr>
        <w:pStyle w:val="31"/>
        <w:ind w:firstLine="708"/>
      </w:pPr>
    </w:p>
    <w:p w:rsidR="00B9112A" w:rsidRPr="00277C3C" w:rsidRDefault="00B9112A" w:rsidP="00B9112A">
      <w:pPr>
        <w:pStyle w:val="31"/>
        <w:ind w:firstLine="708"/>
      </w:pPr>
    </w:p>
    <w:p w:rsidR="00B9112A" w:rsidRPr="00277C3C" w:rsidRDefault="0075647C" w:rsidP="00B9112A">
      <w:pPr>
        <w:pStyle w:val="31"/>
        <w:jc w:val="center"/>
        <w:outlineLvl w:val="0"/>
        <w:rPr>
          <w:b/>
          <w:bCs/>
          <w:caps/>
        </w:rPr>
      </w:pPr>
      <w:r w:rsidRPr="007D3BD1">
        <w:rPr>
          <w:b/>
          <w:lang w:val="en-US"/>
        </w:rPr>
        <w:t>IV</w:t>
      </w:r>
      <w:r w:rsidRPr="007D3BD1">
        <w:rPr>
          <w:b/>
        </w:rPr>
        <w:t>.</w:t>
      </w:r>
      <w:r w:rsidR="00B9112A" w:rsidRPr="00277C3C">
        <w:rPr>
          <w:b/>
          <w:bCs/>
          <w:caps/>
        </w:rPr>
        <w:t xml:space="preserve"> рабочее время и время отдыха</w:t>
      </w:r>
    </w:p>
    <w:p w:rsidR="00B9112A" w:rsidRPr="00277C3C" w:rsidRDefault="00B9112A" w:rsidP="00B9112A">
      <w:pPr>
        <w:pStyle w:val="31"/>
        <w:jc w:val="center"/>
        <w:rPr>
          <w:b/>
          <w:bCs/>
        </w:rPr>
      </w:pPr>
    </w:p>
    <w:p w:rsidR="00B9112A" w:rsidRPr="00277C3C" w:rsidRDefault="00FA690A" w:rsidP="00B9112A">
      <w:pPr>
        <w:pStyle w:val="31"/>
        <w:ind w:firstLine="705"/>
      </w:pPr>
      <w:r>
        <w:t>4</w:t>
      </w:r>
      <w:r w:rsidR="00B9112A" w:rsidRPr="00277C3C">
        <w:t>.</w:t>
      </w:r>
      <w:r w:rsidR="00B9112A">
        <w:t xml:space="preserve"> </w:t>
      </w:r>
      <w:r w:rsidR="00B9112A" w:rsidRPr="00277C3C">
        <w:t>Стороны пришли к соглашению о том, что:</w:t>
      </w:r>
    </w:p>
    <w:p w:rsidR="00B9112A" w:rsidRPr="00277C3C" w:rsidRDefault="00B9112A" w:rsidP="00B9112A">
      <w:pPr>
        <w:tabs>
          <w:tab w:val="left" w:pos="6865"/>
        </w:tabs>
        <w:ind w:firstLine="708"/>
        <w:jc w:val="both"/>
        <w:rPr>
          <w:sz w:val="28"/>
          <w:szCs w:val="28"/>
        </w:rPr>
      </w:pPr>
      <w:r w:rsidRPr="00277C3C">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B9112A" w:rsidRPr="00277C3C" w:rsidRDefault="00B9112A" w:rsidP="00B9112A">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w:t>
      </w:r>
      <w:r w:rsidRPr="00277C3C">
        <w:rPr>
          <w:sz w:val="28"/>
          <w:szCs w:val="28"/>
        </w:rPr>
        <w:lastRenderedPageBreak/>
        <w:t xml:space="preserve">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9" w:history="1">
        <w:r w:rsidRPr="00277C3C">
          <w:rPr>
            <w:rStyle w:val="aff0"/>
            <w:rFonts w:eastAsiaTheme="majorEastAsia"/>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1662CC" w:rsidRPr="001662CC" w:rsidRDefault="00FA690A" w:rsidP="001662CC">
      <w:pPr>
        <w:tabs>
          <w:tab w:val="left" w:pos="6865"/>
        </w:tabs>
        <w:ind w:firstLine="708"/>
        <w:jc w:val="both"/>
        <w:rPr>
          <w:sz w:val="28"/>
          <w:szCs w:val="28"/>
        </w:rPr>
      </w:pPr>
      <w:r>
        <w:rPr>
          <w:sz w:val="28"/>
          <w:szCs w:val="28"/>
        </w:rPr>
        <w:t>4</w:t>
      </w:r>
      <w:r w:rsidR="001662CC" w:rsidRPr="001662CC">
        <w:rPr>
          <w:sz w:val="28"/>
          <w:szCs w:val="28"/>
        </w:rPr>
        <w:t>.1. Режим рабочего времени педагогов дополнительного образования при выполнении должностных обязанностей состоит из двух частей:</w:t>
      </w:r>
    </w:p>
    <w:p w:rsidR="001662CC" w:rsidRPr="001662CC" w:rsidRDefault="001662CC" w:rsidP="001662CC">
      <w:pPr>
        <w:widowControl w:val="0"/>
        <w:tabs>
          <w:tab w:val="left" w:pos="6865"/>
        </w:tabs>
        <w:autoSpaceDE w:val="0"/>
        <w:autoSpaceDN w:val="0"/>
        <w:adjustRightInd w:val="0"/>
        <w:ind w:firstLine="708"/>
        <w:jc w:val="both"/>
        <w:rPr>
          <w:sz w:val="28"/>
          <w:szCs w:val="28"/>
        </w:rPr>
      </w:pPr>
      <w:r w:rsidRPr="001662CC">
        <w:rPr>
          <w:sz w:val="28"/>
          <w:szCs w:val="28"/>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1662CC" w:rsidRPr="001662CC" w:rsidRDefault="001662CC" w:rsidP="001662CC">
      <w:pPr>
        <w:widowControl w:val="0"/>
        <w:tabs>
          <w:tab w:val="left" w:pos="6865"/>
        </w:tabs>
        <w:autoSpaceDE w:val="0"/>
        <w:autoSpaceDN w:val="0"/>
        <w:adjustRightInd w:val="0"/>
        <w:ind w:firstLine="708"/>
        <w:jc w:val="both"/>
        <w:rPr>
          <w:sz w:val="28"/>
          <w:szCs w:val="28"/>
        </w:rPr>
      </w:pPr>
      <w:r w:rsidRPr="001662CC">
        <w:rPr>
          <w:sz w:val="28"/>
          <w:szCs w:val="28"/>
        </w:rPr>
        <w:t xml:space="preserve">- не нормируемая часть, которая не конкретизирована по количеству часов,  регулируется правилами внутреннего трудового распорядка (Приложение № </w:t>
      </w:r>
      <w:r w:rsidR="0075647C">
        <w:rPr>
          <w:sz w:val="28"/>
          <w:szCs w:val="28"/>
        </w:rPr>
        <w:t>3</w:t>
      </w:r>
      <w:r w:rsidRPr="001662CC">
        <w:rPr>
          <w:sz w:val="28"/>
          <w:szCs w:val="28"/>
        </w:rPr>
        <w:t>), графиками и планами работ, в том числе личными планами педагогического работника.</w:t>
      </w:r>
    </w:p>
    <w:p w:rsidR="001662CC" w:rsidRPr="001662CC" w:rsidRDefault="001662CC" w:rsidP="001662CC">
      <w:pPr>
        <w:widowControl w:val="0"/>
        <w:tabs>
          <w:tab w:val="left" w:pos="6865"/>
        </w:tabs>
        <w:autoSpaceDE w:val="0"/>
        <w:autoSpaceDN w:val="0"/>
        <w:adjustRightInd w:val="0"/>
        <w:ind w:firstLine="708"/>
        <w:jc w:val="both"/>
        <w:rPr>
          <w:b/>
          <w:sz w:val="28"/>
          <w:szCs w:val="28"/>
        </w:rPr>
      </w:pPr>
      <w:r w:rsidRPr="001662CC">
        <w:rPr>
          <w:sz w:val="28"/>
          <w:szCs w:val="28"/>
        </w:rPr>
        <w:t xml:space="preserve">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(приказом) </w:t>
      </w:r>
      <w:r w:rsidR="00A97562" w:rsidRPr="00A97562">
        <w:rPr>
          <w:sz w:val="28"/>
          <w:szCs w:val="28"/>
        </w:rPr>
        <w:t>МБУ ДО «НДДТ»</w:t>
      </w:r>
      <w:r w:rsidRPr="001662CC">
        <w:rPr>
          <w:sz w:val="28"/>
          <w:szCs w:val="28"/>
        </w:rPr>
        <w:t>, осуществляющей образовательную деятельность, с учетом количества часов по учебному плану, специальностей и квалификации работника.</w:t>
      </w:r>
    </w:p>
    <w:p w:rsidR="001662CC" w:rsidRPr="001662CC" w:rsidRDefault="00FA690A" w:rsidP="001662CC">
      <w:pPr>
        <w:widowControl w:val="0"/>
        <w:autoSpaceDE w:val="0"/>
        <w:autoSpaceDN w:val="0"/>
        <w:adjustRightInd w:val="0"/>
        <w:ind w:firstLine="708"/>
        <w:jc w:val="both"/>
        <w:rPr>
          <w:color w:val="000000"/>
          <w:sz w:val="28"/>
          <w:szCs w:val="28"/>
        </w:rPr>
      </w:pPr>
      <w:r>
        <w:rPr>
          <w:color w:val="000000"/>
          <w:sz w:val="28"/>
          <w:szCs w:val="28"/>
        </w:rPr>
        <w:t>4</w:t>
      </w:r>
      <w:r w:rsidR="001662CC" w:rsidRPr="001662CC">
        <w:rPr>
          <w:color w:val="000000"/>
          <w:sz w:val="28"/>
          <w:szCs w:val="28"/>
        </w:rPr>
        <w:t xml:space="preserve">.2. В соответствии со ст. 333 ТК РФ для педагогических работников </w:t>
      </w:r>
      <w:r w:rsidR="00A97562" w:rsidRPr="00A97562">
        <w:rPr>
          <w:sz w:val="28"/>
          <w:szCs w:val="28"/>
        </w:rPr>
        <w:t>МБУ ДО «НДДТ»</w:t>
      </w:r>
      <w:r w:rsidR="00A97562">
        <w:t xml:space="preserve"> </w:t>
      </w:r>
      <w:r w:rsidR="001662CC" w:rsidRPr="001662CC">
        <w:rPr>
          <w:color w:val="000000"/>
          <w:sz w:val="28"/>
          <w:szCs w:val="28"/>
        </w:rPr>
        <w:t xml:space="preserve"> устанавливается сокращенная продолжительность рабочего времени - не более 36 часов в неделю.</w:t>
      </w:r>
    </w:p>
    <w:p w:rsidR="001662CC" w:rsidRPr="001662CC" w:rsidRDefault="001662CC" w:rsidP="001662CC">
      <w:pPr>
        <w:widowControl w:val="0"/>
        <w:shd w:val="clear" w:color="auto" w:fill="FFFFFF"/>
        <w:tabs>
          <w:tab w:val="left" w:pos="1243"/>
          <w:tab w:val="left" w:pos="3720"/>
          <w:tab w:val="left" w:pos="6658"/>
        </w:tabs>
        <w:autoSpaceDE w:val="0"/>
        <w:autoSpaceDN w:val="0"/>
        <w:adjustRightInd w:val="0"/>
        <w:ind w:firstLine="542"/>
        <w:jc w:val="both"/>
        <w:rPr>
          <w:color w:val="000000"/>
          <w:spacing w:val="-3"/>
          <w:sz w:val="28"/>
          <w:szCs w:val="28"/>
        </w:rPr>
      </w:pPr>
      <w:r w:rsidRPr="001662CC">
        <w:rPr>
          <w:color w:val="000000"/>
          <w:spacing w:val="-4"/>
          <w:sz w:val="28"/>
          <w:szCs w:val="28"/>
        </w:rPr>
        <w:t xml:space="preserve">Для руководящих работников, работников из числа </w:t>
      </w:r>
      <w:r w:rsidRPr="001662CC">
        <w:rPr>
          <w:color w:val="000000"/>
          <w:spacing w:val="-5"/>
          <w:sz w:val="28"/>
          <w:szCs w:val="28"/>
        </w:rPr>
        <w:t xml:space="preserve">административно-хозяйственного, учебно-вспомогательного </w:t>
      </w:r>
      <w:r w:rsidRPr="001662CC">
        <w:rPr>
          <w:color w:val="000000"/>
          <w:sz w:val="28"/>
          <w:szCs w:val="28"/>
        </w:rPr>
        <w:t xml:space="preserve">и </w:t>
      </w:r>
      <w:r w:rsidRPr="001662CC">
        <w:rPr>
          <w:color w:val="000000"/>
          <w:spacing w:val="-3"/>
          <w:sz w:val="28"/>
          <w:szCs w:val="28"/>
        </w:rPr>
        <w:t xml:space="preserve">обслуживающего персонала </w:t>
      </w:r>
      <w:r w:rsidR="00A97562" w:rsidRPr="00A97562">
        <w:rPr>
          <w:sz w:val="28"/>
          <w:szCs w:val="28"/>
        </w:rPr>
        <w:t>МБУ ДО «НДДТ»</w:t>
      </w:r>
      <w:r w:rsidRPr="001662CC">
        <w:rPr>
          <w:color w:val="000000"/>
          <w:spacing w:val="-3"/>
          <w:sz w:val="28"/>
          <w:szCs w:val="28"/>
        </w:rPr>
        <w:t xml:space="preserve"> устанавливается продолжительность рабочего времени 40 часов в неделю.</w:t>
      </w:r>
    </w:p>
    <w:p w:rsidR="001662CC" w:rsidRPr="001662CC" w:rsidRDefault="001662CC" w:rsidP="001662CC">
      <w:pPr>
        <w:widowControl w:val="0"/>
        <w:autoSpaceDE w:val="0"/>
        <w:autoSpaceDN w:val="0"/>
        <w:adjustRightInd w:val="0"/>
        <w:ind w:firstLine="552"/>
        <w:jc w:val="both"/>
        <w:rPr>
          <w:sz w:val="28"/>
          <w:szCs w:val="28"/>
        </w:rPr>
      </w:pPr>
      <w:r w:rsidRPr="001662CC">
        <w:rPr>
          <w:color w:val="000000"/>
          <w:sz w:val="28"/>
          <w:szCs w:val="28"/>
        </w:rPr>
        <w:t xml:space="preserve">Режим рабочего времени и времени отдыха педагогических и других работников </w:t>
      </w:r>
      <w:r w:rsidR="00A97562" w:rsidRPr="00A97562">
        <w:rPr>
          <w:sz w:val="28"/>
          <w:szCs w:val="28"/>
        </w:rPr>
        <w:t>МБУ ДО «НДДТ»</w:t>
      </w:r>
      <w:r w:rsidRPr="001662CC">
        <w:rPr>
          <w:color w:val="000000"/>
          <w:sz w:val="28"/>
          <w:szCs w:val="28"/>
        </w:rPr>
        <w:t xml:space="preserve">, включающий предоставление выходных дней, определяется с учетом режима деятельности </w:t>
      </w:r>
      <w:r w:rsidR="00A97562" w:rsidRPr="00A97562">
        <w:rPr>
          <w:sz w:val="28"/>
          <w:szCs w:val="28"/>
        </w:rPr>
        <w:t>МБУ ДО «НДДТ»</w:t>
      </w:r>
      <w:r w:rsidRPr="001662CC">
        <w:rPr>
          <w:color w:val="000000"/>
          <w:sz w:val="28"/>
          <w:szCs w:val="28"/>
        </w:rPr>
        <w:t>,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B9112A" w:rsidRPr="00277C3C" w:rsidRDefault="00FA690A" w:rsidP="00B9112A">
      <w:pPr>
        <w:pStyle w:val="31"/>
        <w:ind w:firstLine="705"/>
        <w:rPr>
          <w:rFonts w:eastAsia="MS Mincho"/>
        </w:rPr>
      </w:pPr>
      <w:r>
        <w:t>4</w:t>
      </w:r>
      <w:r w:rsidR="00B9112A" w:rsidRPr="00277C3C">
        <w:t>.</w:t>
      </w:r>
      <w:r w:rsidR="001662CC">
        <w:t>3</w:t>
      </w:r>
      <w:r w:rsidR="00B9112A" w:rsidRPr="00277C3C">
        <w:t xml:space="preserve">. В образовательной организации </w:t>
      </w:r>
      <w:r w:rsidR="00B9112A"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9112A" w:rsidRPr="00277C3C" w:rsidRDefault="00B9112A" w:rsidP="00B9112A">
      <w:pPr>
        <w:pStyle w:val="31"/>
        <w:ind w:firstLine="705"/>
      </w:pPr>
      <w:r w:rsidRPr="00277C3C">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CF1F96" w:rsidRPr="00CF1F96" w:rsidRDefault="00FA690A" w:rsidP="00CF1F96">
      <w:pPr>
        <w:pStyle w:val="aff6"/>
        <w:spacing w:after="0"/>
        <w:ind w:left="0" w:firstLine="709"/>
        <w:jc w:val="both"/>
        <w:rPr>
          <w:sz w:val="28"/>
          <w:szCs w:val="28"/>
        </w:rPr>
      </w:pPr>
      <w:r>
        <w:rPr>
          <w:sz w:val="28"/>
          <w:szCs w:val="28"/>
        </w:rPr>
        <w:t>4</w:t>
      </w:r>
      <w:r w:rsidR="00B9112A" w:rsidRPr="00277C3C">
        <w:rPr>
          <w:sz w:val="28"/>
          <w:szCs w:val="28"/>
        </w:rPr>
        <w:t>.</w:t>
      </w:r>
      <w:r w:rsidR="001662CC">
        <w:rPr>
          <w:sz w:val="28"/>
          <w:szCs w:val="28"/>
        </w:rPr>
        <w:t>4</w:t>
      </w:r>
      <w:r w:rsidR="00B9112A" w:rsidRPr="00277C3C">
        <w:rPr>
          <w:sz w:val="28"/>
          <w:szCs w:val="28"/>
        </w:rPr>
        <w:t xml:space="preserve">. </w:t>
      </w:r>
      <w:r w:rsidR="00CF1F96" w:rsidRPr="00CF1F96">
        <w:rPr>
          <w:sz w:val="28"/>
          <w:szCs w:val="28"/>
        </w:rPr>
        <w:t xml:space="preserve">Для работников </w:t>
      </w:r>
      <w:r w:rsidR="00A97562" w:rsidRPr="00A97562">
        <w:rPr>
          <w:sz w:val="28"/>
          <w:szCs w:val="28"/>
        </w:rPr>
        <w:t>МБУ ДО «НДДТ»</w:t>
      </w:r>
      <w:r w:rsidR="00CF1F96" w:rsidRPr="00CF1F96">
        <w:rPr>
          <w:sz w:val="28"/>
          <w:szCs w:val="28"/>
        </w:rPr>
        <w:t xml:space="preserve"> устанавливается шестидневная рабочая неделя с предоставлением одного выходного дня (ст.111 ТК РФ).</w:t>
      </w:r>
    </w:p>
    <w:p w:rsidR="00CF1F96" w:rsidRPr="00CF1F96" w:rsidRDefault="00FA690A" w:rsidP="00CF1F96">
      <w:pPr>
        <w:widowControl w:val="0"/>
        <w:autoSpaceDE w:val="0"/>
        <w:autoSpaceDN w:val="0"/>
        <w:adjustRightInd w:val="0"/>
        <w:ind w:firstLine="709"/>
        <w:jc w:val="both"/>
        <w:rPr>
          <w:sz w:val="28"/>
          <w:szCs w:val="28"/>
        </w:rPr>
      </w:pPr>
      <w:r>
        <w:rPr>
          <w:sz w:val="28"/>
          <w:szCs w:val="28"/>
        </w:rPr>
        <w:t>4</w:t>
      </w:r>
      <w:r w:rsidR="00CF1F96" w:rsidRPr="00CF1F96">
        <w:rPr>
          <w:sz w:val="28"/>
          <w:szCs w:val="28"/>
        </w:rPr>
        <w:t>.</w:t>
      </w:r>
      <w:r w:rsidR="00CF1F96">
        <w:rPr>
          <w:sz w:val="28"/>
          <w:szCs w:val="28"/>
        </w:rPr>
        <w:t>5</w:t>
      </w:r>
      <w:r w:rsidR="00CF1F96" w:rsidRPr="00CF1F96">
        <w:rPr>
          <w:sz w:val="28"/>
          <w:szCs w:val="28"/>
        </w:rPr>
        <w:t xml:space="preserve">. Для </w:t>
      </w:r>
      <w:r w:rsidR="00CF1F96" w:rsidRPr="00CF1F96">
        <w:rPr>
          <w:spacing w:val="-4"/>
          <w:sz w:val="28"/>
          <w:szCs w:val="28"/>
        </w:rPr>
        <w:t xml:space="preserve">руководящих работников, работников из числа </w:t>
      </w:r>
      <w:r w:rsidR="00CF1F96" w:rsidRPr="00CF1F96">
        <w:rPr>
          <w:spacing w:val="-5"/>
          <w:sz w:val="28"/>
          <w:szCs w:val="28"/>
        </w:rPr>
        <w:t xml:space="preserve">административно-хозяйственного, методистов, учебно-вспомогательного </w:t>
      </w:r>
      <w:r w:rsidR="00CF1F96" w:rsidRPr="00CF1F96">
        <w:rPr>
          <w:sz w:val="28"/>
          <w:szCs w:val="28"/>
        </w:rPr>
        <w:t xml:space="preserve">и </w:t>
      </w:r>
      <w:r w:rsidR="00CF1F96" w:rsidRPr="00CF1F96">
        <w:rPr>
          <w:spacing w:val="-3"/>
          <w:sz w:val="28"/>
          <w:szCs w:val="28"/>
        </w:rPr>
        <w:t xml:space="preserve">обслуживающего персонала </w:t>
      </w:r>
      <w:r w:rsidR="00A97562" w:rsidRPr="00A97562">
        <w:rPr>
          <w:sz w:val="28"/>
          <w:szCs w:val="28"/>
        </w:rPr>
        <w:t>МБУ ДО «НДДТ»</w:t>
      </w:r>
      <w:r w:rsidR="00CF1F96" w:rsidRPr="00CF1F96">
        <w:rPr>
          <w:spacing w:val="-3"/>
          <w:sz w:val="28"/>
          <w:szCs w:val="28"/>
        </w:rPr>
        <w:t xml:space="preserve">, за исключением сторожа, </w:t>
      </w:r>
      <w:r w:rsidR="00CF1F96" w:rsidRPr="00CF1F96">
        <w:rPr>
          <w:sz w:val="28"/>
          <w:szCs w:val="28"/>
        </w:rPr>
        <w:t>общим выходным днем является воскресенье</w:t>
      </w:r>
      <w:r w:rsidR="00626118">
        <w:rPr>
          <w:sz w:val="28"/>
          <w:szCs w:val="28"/>
        </w:rPr>
        <w:t xml:space="preserve"> </w:t>
      </w:r>
      <w:r w:rsidR="00CF1F96" w:rsidRPr="00CF1F96">
        <w:rPr>
          <w:sz w:val="28"/>
          <w:szCs w:val="28"/>
        </w:rPr>
        <w:t>(ст.111 ТК РФ).</w:t>
      </w:r>
    </w:p>
    <w:p w:rsidR="00CF1F96" w:rsidRPr="00CF1F96" w:rsidRDefault="00CF1F96" w:rsidP="00CF1F96">
      <w:pPr>
        <w:widowControl w:val="0"/>
        <w:autoSpaceDE w:val="0"/>
        <w:autoSpaceDN w:val="0"/>
        <w:adjustRightInd w:val="0"/>
        <w:ind w:firstLine="709"/>
        <w:jc w:val="both"/>
        <w:rPr>
          <w:sz w:val="28"/>
          <w:szCs w:val="28"/>
        </w:rPr>
      </w:pPr>
      <w:r w:rsidRPr="00CF1F96">
        <w:rPr>
          <w:sz w:val="28"/>
          <w:szCs w:val="28"/>
        </w:rPr>
        <w:t xml:space="preserve">Для педагогов дополнительного образования, предоставляется один </w:t>
      </w:r>
      <w:r w:rsidRPr="00CF1F96">
        <w:rPr>
          <w:sz w:val="28"/>
          <w:szCs w:val="28"/>
        </w:rPr>
        <w:lastRenderedPageBreak/>
        <w:t>выходной день, исходя из утвержденного работодателем расписания учебных занятий.</w:t>
      </w:r>
    </w:p>
    <w:p w:rsidR="00CF1F96" w:rsidRPr="00CF1F96" w:rsidRDefault="00CF1F96" w:rsidP="00CF1F96">
      <w:pPr>
        <w:widowControl w:val="0"/>
        <w:autoSpaceDE w:val="0"/>
        <w:autoSpaceDN w:val="0"/>
        <w:adjustRightInd w:val="0"/>
        <w:ind w:firstLine="709"/>
        <w:jc w:val="both"/>
        <w:rPr>
          <w:sz w:val="28"/>
          <w:szCs w:val="28"/>
        </w:rPr>
      </w:pPr>
      <w:r w:rsidRPr="00CF1F96">
        <w:rPr>
          <w:sz w:val="28"/>
          <w:szCs w:val="28"/>
        </w:rPr>
        <w:t>Работа в выходные и нерабочие праздничные дни запрещается, за исключением случаев, предусмотренных ч.1 ст. 113 ТК РФ.</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 xml:space="preserve">Привлечение работников </w:t>
      </w:r>
      <w:r w:rsidR="00A97562" w:rsidRPr="00A97562">
        <w:rPr>
          <w:sz w:val="28"/>
          <w:szCs w:val="28"/>
        </w:rPr>
        <w:t>МБУ ДО «НДДТ»</w:t>
      </w:r>
      <w:r w:rsidRPr="00CF1F96">
        <w:rPr>
          <w:color w:val="000000"/>
          <w:sz w:val="28"/>
          <w:szCs w:val="28"/>
        </w:rPr>
        <w:t xml:space="preserve">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A97562" w:rsidRPr="00A97562">
        <w:rPr>
          <w:sz w:val="28"/>
          <w:szCs w:val="28"/>
        </w:rPr>
        <w:t>МБУ ДО «НДДТ»</w:t>
      </w:r>
      <w:r w:rsidRPr="00CF1F96">
        <w:rPr>
          <w:color w:val="000000"/>
          <w:sz w:val="28"/>
          <w:szCs w:val="28"/>
        </w:rPr>
        <w:t xml:space="preserve"> или ее отдельных структурных подразделений (ч.2 ст.113 ТК РФ).</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профкома </w:t>
      </w:r>
      <w:r w:rsidR="00A97562" w:rsidRPr="00A97562">
        <w:rPr>
          <w:sz w:val="28"/>
          <w:szCs w:val="28"/>
        </w:rPr>
        <w:t>МБУ ДО «НДДТ»</w:t>
      </w:r>
      <w:r w:rsidRPr="00CF1F96">
        <w:rPr>
          <w:color w:val="000000"/>
          <w:sz w:val="28"/>
          <w:szCs w:val="28"/>
        </w:rPr>
        <w:t>.</w:t>
      </w:r>
    </w:p>
    <w:p w:rsidR="00B9112A" w:rsidRPr="00277C3C" w:rsidRDefault="00FA690A" w:rsidP="00B9112A">
      <w:pPr>
        <w:pStyle w:val="23"/>
        <w:spacing w:after="0" w:line="240" w:lineRule="auto"/>
        <w:ind w:left="0" w:firstLine="540"/>
        <w:jc w:val="both"/>
        <w:rPr>
          <w:sz w:val="28"/>
          <w:szCs w:val="28"/>
        </w:rPr>
      </w:pPr>
      <w:r>
        <w:rPr>
          <w:iCs/>
          <w:sz w:val="28"/>
          <w:szCs w:val="28"/>
        </w:rPr>
        <w:t>4</w:t>
      </w:r>
      <w:r w:rsidR="00B9112A" w:rsidRPr="00277C3C">
        <w:rPr>
          <w:iCs/>
          <w:sz w:val="28"/>
          <w:szCs w:val="28"/>
        </w:rPr>
        <w:t>.</w:t>
      </w:r>
      <w:r w:rsidR="00CF1F96">
        <w:rPr>
          <w:iCs/>
          <w:sz w:val="28"/>
          <w:szCs w:val="28"/>
        </w:rPr>
        <w:t>6</w:t>
      </w:r>
      <w:r w:rsidR="00B9112A" w:rsidRPr="00277C3C">
        <w:rPr>
          <w:iCs/>
          <w:sz w:val="28"/>
          <w:szCs w:val="28"/>
        </w:rPr>
        <w:t xml:space="preserve">. </w:t>
      </w:r>
      <w:r w:rsidR="00B9112A"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CF1F96" w:rsidRPr="00CF1F96" w:rsidRDefault="00FA690A" w:rsidP="00CF1F96">
      <w:pPr>
        <w:pStyle w:val="aff6"/>
        <w:spacing w:after="0"/>
        <w:ind w:left="0" w:firstLine="709"/>
        <w:jc w:val="both"/>
        <w:rPr>
          <w:color w:val="000000"/>
          <w:sz w:val="28"/>
          <w:szCs w:val="28"/>
        </w:rPr>
      </w:pPr>
      <w:r>
        <w:rPr>
          <w:iCs/>
          <w:sz w:val="28"/>
          <w:szCs w:val="28"/>
        </w:rPr>
        <w:t>4</w:t>
      </w:r>
      <w:r w:rsidR="00B9112A" w:rsidRPr="00277C3C">
        <w:rPr>
          <w:iCs/>
          <w:sz w:val="28"/>
          <w:szCs w:val="28"/>
        </w:rPr>
        <w:t>.</w:t>
      </w:r>
      <w:r w:rsidR="00CF1F96">
        <w:rPr>
          <w:iCs/>
          <w:sz w:val="28"/>
          <w:szCs w:val="28"/>
        </w:rPr>
        <w:t>7</w:t>
      </w:r>
      <w:r w:rsidR="00B9112A" w:rsidRPr="00277C3C">
        <w:rPr>
          <w:iCs/>
          <w:sz w:val="28"/>
          <w:szCs w:val="28"/>
        </w:rPr>
        <w:t xml:space="preserve">. </w:t>
      </w:r>
      <w:r w:rsidR="00CF1F96" w:rsidRPr="00CF1F96">
        <w:rPr>
          <w:color w:val="000000"/>
          <w:sz w:val="28"/>
          <w:szCs w:val="28"/>
        </w:rPr>
        <w:t xml:space="preserve">Время каникул, не совпадающее с очередным отпуском, является рабочим временем для работников </w:t>
      </w:r>
      <w:r w:rsidR="00A97562" w:rsidRPr="00A97562">
        <w:rPr>
          <w:sz w:val="28"/>
          <w:szCs w:val="28"/>
        </w:rPr>
        <w:t>МБУ ДО «НДДТ»</w:t>
      </w:r>
      <w:r w:rsidR="00CF1F96" w:rsidRPr="00CF1F96">
        <w:rPr>
          <w:color w:val="000000"/>
          <w:sz w:val="28"/>
          <w:szCs w:val="28"/>
        </w:rPr>
        <w:t>.</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 xml:space="preserve">В эти периоды педагогические работники </w:t>
      </w:r>
      <w:r w:rsidR="00A97562" w:rsidRPr="00A97562">
        <w:rPr>
          <w:sz w:val="28"/>
          <w:szCs w:val="28"/>
        </w:rPr>
        <w:t>МБУ ДО «НДДТ»</w:t>
      </w:r>
      <w:r>
        <w:rPr>
          <w:color w:val="000000"/>
          <w:sz w:val="28"/>
          <w:szCs w:val="28"/>
        </w:rPr>
        <w:t xml:space="preserve"> </w:t>
      </w:r>
      <w:r w:rsidRPr="00CF1F96">
        <w:rPr>
          <w:color w:val="000000"/>
          <w:sz w:val="28"/>
          <w:szCs w:val="28"/>
        </w:rPr>
        <w:t>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CF1F96" w:rsidRPr="00CF1F96" w:rsidRDefault="00CF1F96" w:rsidP="00CF1F96">
      <w:pPr>
        <w:widowControl w:val="0"/>
        <w:autoSpaceDE w:val="0"/>
        <w:autoSpaceDN w:val="0"/>
        <w:adjustRightInd w:val="0"/>
        <w:ind w:firstLine="709"/>
        <w:jc w:val="both"/>
        <w:rPr>
          <w:color w:val="000000"/>
          <w:sz w:val="28"/>
          <w:szCs w:val="28"/>
        </w:rPr>
      </w:pPr>
      <w:r w:rsidRPr="00CF1F96">
        <w:rPr>
          <w:color w:val="000000"/>
          <w:sz w:val="28"/>
          <w:szCs w:val="28"/>
        </w:rPr>
        <w:t>В каникулярное время учебно-вспомогательный и обслуживающий персонал</w:t>
      </w:r>
      <w:r>
        <w:rPr>
          <w:color w:val="000000"/>
          <w:sz w:val="28"/>
          <w:szCs w:val="28"/>
        </w:rPr>
        <w:t xml:space="preserve"> </w:t>
      </w:r>
      <w:r w:rsidR="00A97562" w:rsidRPr="00A97562">
        <w:rPr>
          <w:sz w:val="28"/>
          <w:szCs w:val="28"/>
        </w:rPr>
        <w:t>МБУ ДО «НДДТ»</w:t>
      </w:r>
      <w:r w:rsidRPr="00CF1F96">
        <w:rPr>
          <w:color w:val="000000"/>
          <w:sz w:val="28"/>
          <w:szCs w:val="28"/>
        </w:rPr>
        <w:t>,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B9112A" w:rsidRPr="00277C3C" w:rsidRDefault="00FA690A" w:rsidP="00FE3AC4">
      <w:pPr>
        <w:pStyle w:val="31"/>
        <w:ind w:firstLine="705"/>
      </w:pPr>
      <w:r>
        <w:t>4</w:t>
      </w:r>
      <w:r w:rsidR="00B9112A" w:rsidRPr="00277C3C">
        <w:t>.</w:t>
      </w:r>
      <w:r w:rsidR="00CF1F96">
        <w:t>8</w:t>
      </w:r>
      <w:r w:rsidR="00FE3AC4">
        <w:t xml:space="preserve">. </w:t>
      </w:r>
      <w:r w:rsidR="00B9112A" w:rsidRPr="00277C3C">
        <w:t xml:space="preserve">Педагогическим работникам </w:t>
      </w:r>
      <w:r w:rsidR="00FE3AC4">
        <w:t xml:space="preserve"> </w:t>
      </w:r>
      <w:r w:rsidR="00A97562" w:rsidRPr="00A97562">
        <w:t>МБУ ДО «НДДТ»</w:t>
      </w:r>
      <w:r w:rsidR="00FE3AC4">
        <w:t xml:space="preserve"> </w:t>
      </w:r>
      <w:r w:rsidR="00B9112A" w:rsidRPr="00277C3C">
        <w:t xml:space="preserve">предоставляется ежегодный основной удлиненный оплачиваемый отпуск, </w:t>
      </w:r>
      <w:r w:rsidR="00B9112A" w:rsidRPr="00277C3C">
        <w:rPr>
          <w:color w:val="000000"/>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B9112A" w:rsidRPr="00277C3C">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B9112A" w:rsidRPr="00277C3C" w:rsidRDefault="00B9112A" w:rsidP="00B9112A">
      <w:pPr>
        <w:pStyle w:val="31"/>
        <w:ind w:firstLine="709"/>
      </w:pPr>
      <w:r w:rsidRPr="00277C3C">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B9112A" w:rsidRPr="00277C3C" w:rsidRDefault="00B9112A" w:rsidP="00B9112A">
      <w:pPr>
        <w:pStyle w:val="31"/>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E3AC4" w:rsidRPr="00FE3AC4" w:rsidRDefault="00FA690A" w:rsidP="00FE3AC4">
      <w:pPr>
        <w:pStyle w:val="aff6"/>
        <w:spacing w:after="0"/>
        <w:ind w:left="0" w:firstLine="709"/>
        <w:jc w:val="both"/>
        <w:rPr>
          <w:sz w:val="28"/>
          <w:szCs w:val="28"/>
        </w:rPr>
      </w:pPr>
      <w:r>
        <w:rPr>
          <w:sz w:val="28"/>
          <w:szCs w:val="28"/>
        </w:rPr>
        <w:lastRenderedPageBreak/>
        <w:t>4</w:t>
      </w:r>
      <w:r w:rsidR="00B9112A" w:rsidRPr="00FE3AC4">
        <w:rPr>
          <w:sz w:val="28"/>
          <w:szCs w:val="28"/>
        </w:rPr>
        <w:t>.</w:t>
      </w:r>
      <w:r w:rsidR="00FE3AC4" w:rsidRPr="00FE3AC4">
        <w:rPr>
          <w:sz w:val="28"/>
          <w:szCs w:val="28"/>
        </w:rPr>
        <w:t>9</w:t>
      </w:r>
      <w:r w:rsidR="00B9112A" w:rsidRPr="00FE3AC4">
        <w:rPr>
          <w:sz w:val="28"/>
          <w:szCs w:val="28"/>
        </w:rPr>
        <w:t>.</w:t>
      </w:r>
      <w:r w:rsidR="00B9112A" w:rsidRPr="00FE3AC4">
        <w:rPr>
          <w:sz w:val="28"/>
          <w:szCs w:val="28"/>
        </w:rPr>
        <w:tab/>
      </w:r>
      <w:r w:rsidR="00FE3AC4" w:rsidRPr="00FE3AC4">
        <w:rPr>
          <w:sz w:val="28"/>
          <w:szCs w:val="28"/>
        </w:rPr>
        <w:t xml:space="preserve">Предоставление ежегодного оплачиваемого отпуска работникам </w:t>
      </w:r>
      <w:r w:rsidR="00A97562" w:rsidRPr="00A97562">
        <w:rPr>
          <w:sz w:val="28"/>
          <w:szCs w:val="28"/>
        </w:rPr>
        <w:t>МБУ ДО «НДДТ»</w:t>
      </w:r>
      <w:r w:rsidR="00FE3AC4" w:rsidRPr="00FE3AC4">
        <w:rPr>
          <w:sz w:val="28"/>
          <w:szCs w:val="28"/>
        </w:rPr>
        <w:t xml:space="preserve"> осуществляется по окончании учебного процесса в период летнего времени в соответствии с утвержденным графиком.</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 xml:space="preserve">График очередности предоставления ежегодных оплачиваемых отпусков утверждается работодателем </w:t>
      </w:r>
      <w:r w:rsidR="00A97562" w:rsidRPr="00A97562">
        <w:rPr>
          <w:sz w:val="28"/>
          <w:szCs w:val="28"/>
        </w:rPr>
        <w:t>МБУ ДО «НДДТ»</w:t>
      </w:r>
      <w:r w:rsidRPr="00FE3AC4">
        <w:rPr>
          <w:color w:val="000000"/>
          <w:sz w:val="28"/>
          <w:szCs w:val="28"/>
        </w:rPr>
        <w:t xml:space="preserve"> не позднее, чем за две недели до наступления календарного года, с учетом мнения профкома</w:t>
      </w:r>
      <w:r w:rsidR="00626118">
        <w:rPr>
          <w:color w:val="000000"/>
          <w:sz w:val="28"/>
          <w:szCs w:val="28"/>
        </w:rPr>
        <w:t xml:space="preserve"> </w:t>
      </w:r>
      <w:r w:rsidRPr="00FE3AC4">
        <w:rPr>
          <w:sz w:val="28"/>
          <w:szCs w:val="28"/>
        </w:rPr>
        <w:t>(ст.123 ТК РФ)</w:t>
      </w:r>
      <w:r w:rsidRPr="00FE3AC4">
        <w:rPr>
          <w:color w:val="000000"/>
          <w:sz w:val="28"/>
          <w:szCs w:val="28"/>
        </w:rPr>
        <w:t>.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О времени начала отпуска работник должен быть извещен под роспись не позднее, чем за две недели до его начала.</w:t>
      </w:r>
    </w:p>
    <w:p w:rsidR="00FE3AC4" w:rsidRPr="00FE3AC4" w:rsidRDefault="00FE3AC4" w:rsidP="00FE3AC4">
      <w:pPr>
        <w:pStyle w:val="aff6"/>
        <w:spacing w:after="0"/>
        <w:ind w:left="0" w:firstLine="709"/>
        <w:jc w:val="both"/>
        <w:rPr>
          <w:color w:val="000000"/>
          <w:sz w:val="28"/>
          <w:szCs w:val="28"/>
        </w:rPr>
      </w:pPr>
      <w:r w:rsidRPr="00FE3AC4">
        <w:rPr>
          <w:color w:val="000000"/>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E3AC4" w:rsidRPr="00FE3AC4" w:rsidRDefault="00FA690A" w:rsidP="00FE3AC4">
      <w:pPr>
        <w:widowControl w:val="0"/>
        <w:autoSpaceDE w:val="0"/>
        <w:autoSpaceDN w:val="0"/>
        <w:adjustRightInd w:val="0"/>
        <w:ind w:firstLine="709"/>
        <w:jc w:val="both"/>
        <w:rPr>
          <w:color w:val="000000"/>
          <w:sz w:val="28"/>
          <w:szCs w:val="28"/>
        </w:rPr>
      </w:pPr>
      <w:r>
        <w:rPr>
          <w:color w:val="000000"/>
          <w:sz w:val="28"/>
          <w:szCs w:val="28"/>
        </w:rPr>
        <w:t>4</w:t>
      </w:r>
      <w:r w:rsidR="00FE3AC4" w:rsidRPr="00FE3AC4">
        <w:rPr>
          <w:color w:val="000000"/>
          <w:sz w:val="28"/>
          <w:szCs w:val="28"/>
        </w:rPr>
        <w:t>.10.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FE3AC4" w:rsidRPr="00FE3AC4" w:rsidRDefault="00FE3AC4" w:rsidP="00FE3AC4">
      <w:pPr>
        <w:widowControl w:val="0"/>
        <w:autoSpaceDE w:val="0"/>
        <w:autoSpaceDN w:val="0"/>
        <w:adjustRightInd w:val="0"/>
        <w:ind w:firstLine="709"/>
        <w:jc w:val="both"/>
        <w:rPr>
          <w:color w:val="000000"/>
          <w:sz w:val="28"/>
          <w:szCs w:val="28"/>
        </w:rPr>
      </w:pPr>
      <w:r w:rsidRPr="00FE3AC4">
        <w:rPr>
          <w:color w:val="000000"/>
          <w:sz w:val="28"/>
          <w:szCs w:val="28"/>
        </w:rPr>
        <w:t>Согласно ст.124-125 ТК РФ 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в других случаях, предусмотренных трудовым законодательством, локальными нормативными актами.</w:t>
      </w:r>
    </w:p>
    <w:p w:rsidR="00B9112A" w:rsidRPr="00277C3C" w:rsidRDefault="00FA690A" w:rsidP="00B9112A">
      <w:pPr>
        <w:pStyle w:val="31"/>
        <w:ind w:firstLine="709"/>
      </w:pPr>
      <w:r>
        <w:t>4</w:t>
      </w:r>
      <w:r w:rsidR="00B9112A" w:rsidRPr="00277C3C">
        <w:t>.</w:t>
      </w:r>
      <w:r w:rsidR="00626118">
        <w:t>11</w:t>
      </w:r>
      <w:r w:rsidR="00B9112A" w:rsidRPr="00277C3C">
        <w:t>.</w:t>
      </w:r>
      <w:r w:rsidR="00B9112A" w:rsidRPr="00277C3C">
        <w:tab/>
        <w:t>В соответствии с законодательством работникам предоставляются ежегодные дополнительные оплачиваемые отпуска:</w:t>
      </w:r>
    </w:p>
    <w:p w:rsidR="00B9112A" w:rsidRPr="00277C3C" w:rsidRDefault="00B9112A" w:rsidP="00B9112A">
      <w:pPr>
        <w:pStyle w:val="31"/>
        <w:ind w:firstLine="705"/>
      </w:pPr>
      <w:r w:rsidRPr="00277C3C">
        <w:t>- за работу с вредными условиями труда;</w:t>
      </w:r>
    </w:p>
    <w:p w:rsidR="00B9112A" w:rsidRPr="00277C3C" w:rsidRDefault="00B9112A" w:rsidP="00B9112A">
      <w:pPr>
        <w:pStyle w:val="31"/>
        <w:ind w:firstLine="705"/>
      </w:pPr>
      <w:r w:rsidRPr="00277C3C">
        <w:t>- за ненормированный рабочий день;</w:t>
      </w:r>
    </w:p>
    <w:p w:rsidR="00B9112A" w:rsidRPr="00277C3C" w:rsidRDefault="00B9112A" w:rsidP="00B9112A">
      <w:pPr>
        <w:pStyle w:val="31"/>
        <w:ind w:firstLine="705"/>
      </w:pPr>
      <w:r w:rsidRPr="00277C3C">
        <w:t>- за особый характер работы;</w:t>
      </w:r>
    </w:p>
    <w:p w:rsidR="00B9112A" w:rsidRPr="00277C3C" w:rsidRDefault="00B9112A" w:rsidP="00B9112A">
      <w:pPr>
        <w:ind w:firstLine="705"/>
        <w:jc w:val="both"/>
        <w:rPr>
          <w:sz w:val="28"/>
          <w:szCs w:val="28"/>
        </w:rPr>
      </w:pPr>
      <w:r w:rsidRPr="00277C3C">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B9112A" w:rsidRPr="00277C3C" w:rsidRDefault="00FA690A" w:rsidP="00B9112A">
      <w:pPr>
        <w:pStyle w:val="31"/>
        <w:ind w:firstLine="705"/>
      </w:pPr>
      <w:r>
        <w:t>4</w:t>
      </w:r>
      <w:r w:rsidR="00B9112A" w:rsidRPr="00277C3C">
        <w:t>.</w:t>
      </w:r>
      <w:r w:rsidR="00626118">
        <w:t>1</w:t>
      </w:r>
      <w:r w:rsidR="00B9112A" w:rsidRPr="00277C3C">
        <w:t>2.</w:t>
      </w:r>
      <w:r w:rsidR="00B9112A"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B9112A" w:rsidRPr="00277C3C" w:rsidRDefault="00FA690A" w:rsidP="00B9112A">
      <w:pPr>
        <w:pStyle w:val="31"/>
        <w:ind w:firstLine="705"/>
      </w:pPr>
      <w:r>
        <w:t>4</w:t>
      </w:r>
      <w:r w:rsidR="00B9112A" w:rsidRPr="00277C3C">
        <w:t>.</w:t>
      </w:r>
      <w:r w:rsidR="00626118">
        <w:t>13</w:t>
      </w:r>
      <w:r w:rsidR="00B9112A" w:rsidRPr="00277C3C">
        <w:t>.</w:t>
      </w:r>
      <w:r w:rsidR="00B9112A" w:rsidRPr="00277C3C">
        <w:tab/>
        <w:t>Ежегодный оплачиваемый отпуск продлевается в случае временной нетрудоспособности работника, наступившей во время отпуска.</w:t>
      </w:r>
    </w:p>
    <w:p w:rsidR="00B9112A" w:rsidRPr="00277C3C" w:rsidRDefault="00B9112A" w:rsidP="00B9112A">
      <w:pPr>
        <w:pStyle w:val="31"/>
        <w:ind w:firstLine="705"/>
      </w:pPr>
      <w:r w:rsidRPr="00277C3C">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B9112A" w:rsidRPr="00277C3C" w:rsidRDefault="00B9112A" w:rsidP="00B9112A">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9112A" w:rsidRPr="00277C3C" w:rsidRDefault="00B9112A" w:rsidP="00B9112A">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9112A" w:rsidRPr="00277C3C" w:rsidRDefault="00B9112A" w:rsidP="00B9112A">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9112A" w:rsidRPr="00277C3C" w:rsidRDefault="00B9112A" w:rsidP="00B9112A">
      <w:pPr>
        <w:ind w:firstLine="709"/>
        <w:jc w:val="both"/>
        <w:rPr>
          <w:sz w:val="28"/>
          <w:szCs w:val="28"/>
        </w:rPr>
      </w:pPr>
      <w:r w:rsidRPr="00277C3C">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B9112A" w:rsidRPr="00277C3C" w:rsidRDefault="00FA690A" w:rsidP="00B9112A">
      <w:pPr>
        <w:pStyle w:val="31"/>
        <w:ind w:firstLine="705"/>
      </w:pPr>
      <w:r>
        <w:t>4</w:t>
      </w:r>
      <w:r w:rsidR="00B9112A" w:rsidRPr="00277C3C">
        <w:t>.</w:t>
      </w:r>
      <w:r w:rsidR="00626118">
        <w:t>14</w:t>
      </w:r>
      <w:r w:rsidR="00B9112A" w:rsidRPr="00277C3C">
        <w:t>.</w:t>
      </w:r>
      <w:r w:rsidR="00B9112A" w:rsidRPr="00277C3C">
        <w:tab/>
        <w:t>Исчисление среднего заработка для оплаты ежегодного отпуска производится в соответствии со статьей 139 ТК РФ.</w:t>
      </w:r>
    </w:p>
    <w:p w:rsidR="00B9112A" w:rsidRPr="00277C3C" w:rsidRDefault="00FA690A" w:rsidP="00B9112A">
      <w:pPr>
        <w:pStyle w:val="31"/>
        <w:ind w:firstLine="705"/>
      </w:pPr>
      <w:r>
        <w:t>4</w:t>
      </w:r>
      <w:r w:rsidR="00B9112A" w:rsidRPr="00277C3C">
        <w:t>.</w:t>
      </w:r>
      <w:r w:rsidR="00626118">
        <w:t>15</w:t>
      </w:r>
      <w:r w:rsidR="00B9112A" w:rsidRPr="00277C3C">
        <w:t>.</w:t>
      </w:r>
      <w:r w:rsidR="00B9112A"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B9112A" w:rsidRPr="00277C3C" w:rsidRDefault="00FA690A" w:rsidP="00B9112A">
      <w:pPr>
        <w:pStyle w:val="31"/>
        <w:ind w:firstLine="705"/>
      </w:pPr>
      <w:r>
        <w:t>4</w:t>
      </w:r>
      <w:r w:rsidR="00B9112A" w:rsidRPr="00277C3C">
        <w:t>.</w:t>
      </w:r>
      <w:r w:rsidR="00276693">
        <w:t>16</w:t>
      </w:r>
      <w:r w:rsidR="00B9112A" w:rsidRPr="00277C3C">
        <w:t>.</w:t>
      </w:r>
      <w:r w:rsidR="00B9112A" w:rsidRPr="00277C3C">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B9112A" w:rsidRPr="00277C3C" w:rsidRDefault="00B9112A" w:rsidP="00B9112A">
      <w:pPr>
        <w:pStyle w:val="31"/>
        <w:ind w:firstLine="705"/>
      </w:pPr>
      <w:r w:rsidRPr="00277C3C">
        <w:t>- родителям, воспитывающим детей в возрасте до 14 лет – 14 календарных дней;</w:t>
      </w:r>
    </w:p>
    <w:p w:rsidR="00B9112A" w:rsidRPr="00277C3C" w:rsidRDefault="00B9112A" w:rsidP="00B9112A">
      <w:pPr>
        <w:pStyle w:val="31"/>
        <w:ind w:firstLine="705"/>
      </w:pPr>
      <w:r w:rsidRPr="00277C3C">
        <w:t xml:space="preserve">- тяжелого заболевания близкого родственника – </w:t>
      </w:r>
      <w:r w:rsidR="00331F70" w:rsidRPr="00331F70">
        <w:t>14 календарных дней</w:t>
      </w:r>
      <w:r w:rsidRPr="00277C3C">
        <w:t>;</w:t>
      </w:r>
    </w:p>
    <w:p w:rsidR="00B9112A" w:rsidRPr="00277C3C" w:rsidRDefault="00B9112A" w:rsidP="00B9112A">
      <w:pPr>
        <w:pStyle w:val="31"/>
        <w:ind w:firstLine="705"/>
      </w:pPr>
      <w:r w:rsidRPr="00277C3C">
        <w:t>- работающим пенсионерам по старости (по возрасту) – до 14 календарных дней в году;</w:t>
      </w:r>
    </w:p>
    <w:p w:rsidR="00B9112A" w:rsidRPr="00277C3C" w:rsidRDefault="00B9112A" w:rsidP="00B9112A">
      <w:pPr>
        <w:pStyle w:val="31"/>
        <w:ind w:firstLine="705"/>
      </w:pPr>
      <w:r w:rsidRPr="00277C3C">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B9112A" w:rsidRPr="00277C3C" w:rsidRDefault="00B9112A" w:rsidP="00B9112A">
      <w:pPr>
        <w:pStyle w:val="31"/>
        <w:ind w:firstLine="705"/>
      </w:pPr>
      <w:r w:rsidRPr="00277C3C">
        <w:t>- работающим инвалидам – до 60 календарных дней в году.</w:t>
      </w:r>
    </w:p>
    <w:p w:rsidR="00B9112A" w:rsidRPr="00277C3C" w:rsidRDefault="00FA690A" w:rsidP="00B9112A">
      <w:pPr>
        <w:ind w:firstLine="708"/>
        <w:jc w:val="both"/>
        <w:rPr>
          <w:sz w:val="28"/>
          <w:szCs w:val="28"/>
        </w:rPr>
      </w:pPr>
      <w:r>
        <w:rPr>
          <w:sz w:val="28"/>
          <w:szCs w:val="28"/>
        </w:rPr>
        <w:t>4</w:t>
      </w:r>
      <w:r w:rsidR="00B9112A" w:rsidRPr="00277C3C">
        <w:rPr>
          <w:sz w:val="28"/>
          <w:szCs w:val="28"/>
        </w:rPr>
        <w:t>.</w:t>
      </w:r>
      <w:r w:rsidR="00276693">
        <w:rPr>
          <w:sz w:val="28"/>
          <w:szCs w:val="28"/>
        </w:rPr>
        <w:t>17</w:t>
      </w:r>
      <w:r w:rsidR="00B9112A" w:rsidRPr="00277C3C">
        <w:rPr>
          <w:sz w:val="28"/>
          <w:szCs w:val="28"/>
        </w:rPr>
        <w:t>.</w:t>
      </w:r>
      <w:r w:rsidR="00B9112A" w:rsidRPr="00277C3C">
        <w:rPr>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B9112A" w:rsidRPr="00277C3C" w:rsidRDefault="00B9112A" w:rsidP="00B9112A">
      <w:pPr>
        <w:ind w:firstLine="708"/>
        <w:jc w:val="both"/>
        <w:rPr>
          <w:sz w:val="28"/>
          <w:szCs w:val="28"/>
        </w:rPr>
      </w:pPr>
      <w:r w:rsidRPr="00277C3C">
        <w:rPr>
          <w:sz w:val="28"/>
          <w:szCs w:val="28"/>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w:t>
      </w:r>
      <w:r w:rsidRPr="00277C3C">
        <w:rPr>
          <w:sz w:val="28"/>
          <w:szCs w:val="28"/>
        </w:rPr>
        <w:lastRenderedPageBreak/>
        <w:t xml:space="preserve">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r w:rsidR="00276693">
        <w:rPr>
          <w:sz w:val="28"/>
          <w:szCs w:val="28"/>
        </w:rPr>
        <w:t>.</w:t>
      </w:r>
      <w:r w:rsidRPr="00277C3C">
        <w:rPr>
          <w:sz w:val="28"/>
          <w:szCs w:val="28"/>
        </w:rPr>
        <w:t xml:space="preserve"> </w:t>
      </w:r>
    </w:p>
    <w:p w:rsidR="00B9112A" w:rsidRPr="00277C3C" w:rsidRDefault="00FA690A" w:rsidP="00B9112A">
      <w:pPr>
        <w:ind w:firstLine="708"/>
        <w:jc w:val="both"/>
        <w:rPr>
          <w:sz w:val="28"/>
          <w:szCs w:val="28"/>
        </w:rPr>
      </w:pPr>
      <w:bookmarkStart w:id="0" w:name="sub_1006"/>
      <w:r>
        <w:rPr>
          <w:sz w:val="28"/>
          <w:szCs w:val="28"/>
        </w:rPr>
        <w:t>4</w:t>
      </w:r>
      <w:r w:rsidR="00B9112A" w:rsidRPr="00277C3C">
        <w:rPr>
          <w:sz w:val="28"/>
          <w:szCs w:val="28"/>
        </w:rPr>
        <w:t>.</w:t>
      </w:r>
      <w:r w:rsidR="00276693">
        <w:rPr>
          <w:sz w:val="28"/>
          <w:szCs w:val="28"/>
        </w:rPr>
        <w:t>18</w:t>
      </w:r>
      <w:r w:rsidR="00B9112A" w:rsidRPr="00277C3C">
        <w:rPr>
          <w:sz w:val="28"/>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B9112A" w:rsidRPr="00277C3C" w:rsidRDefault="00B9112A" w:rsidP="00B9112A">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B9112A" w:rsidRPr="00277C3C" w:rsidRDefault="00B9112A" w:rsidP="00B9112A">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9112A" w:rsidRPr="00277C3C" w:rsidRDefault="00B9112A" w:rsidP="00B9112A">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9112A" w:rsidRPr="00277C3C" w:rsidRDefault="00FA690A" w:rsidP="00B9112A">
      <w:pPr>
        <w:pStyle w:val="31"/>
        <w:ind w:firstLine="567"/>
      </w:pPr>
      <w:r>
        <w:t>4</w:t>
      </w:r>
      <w:r w:rsidR="00B9112A" w:rsidRPr="00277C3C">
        <w:t>.</w:t>
      </w:r>
      <w:r w:rsidR="00276693">
        <w:t>19</w:t>
      </w:r>
      <w:r w:rsidR="00B9112A" w:rsidRPr="00277C3C">
        <w:t>.</w:t>
      </w:r>
      <w:r w:rsidR="00B9112A" w:rsidRPr="00277C3C">
        <w:tab/>
      </w:r>
      <w:r w:rsidR="00B9112A" w:rsidRPr="00277C3C">
        <w:rPr>
          <w:b/>
        </w:rPr>
        <w:t>Выборный орган первичной профсоюзной организации обязуется:</w:t>
      </w:r>
    </w:p>
    <w:p w:rsidR="00B9112A" w:rsidRPr="00277C3C" w:rsidRDefault="00FA690A" w:rsidP="00B9112A">
      <w:pPr>
        <w:pStyle w:val="31"/>
        <w:ind w:firstLine="567"/>
      </w:pPr>
      <w:r>
        <w:t>4</w:t>
      </w:r>
      <w:r w:rsidR="00B9112A" w:rsidRPr="00277C3C">
        <w:t>.</w:t>
      </w:r>
      <w:r w:rsidR="00276693">
        <w:t>19</w:t>
      </w:r>
      <w:r w:rsidR="00B9112A"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B9112A" w:rsidRPr="00277C3C" w:rsidRDefault="00FA690A" w:rsidP="00B9112A">
      <w:pPr>
        <w:pStyle w:val="31"/>
        <w:ind w:firstLine="567"/>
      </w:pPr>
      <w:r>
        <w:t>4</w:t>
      </w:r>
      <w:r w:rsidR="00B9112A" w:rsidRPr="00277C3C">
        <w:t>.</w:t>
      </w:r>
      <w:r w:rsidR="00276693">
        <w:t>19</w:t>
      </w:r>
      <w:r w:rsidR="00B9112A"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B9112A" w:rsidRPr="00277C3C" w:rsidRDefault="00FA690A" w:rsidP="00B9112A">
      <w:pPr>
        <w:pStyle w:val="31"/>
        <w:ind w:firstLine="567"/>
      </w:pPr>
      <w:r>
        <w:t>4</w:t>
      </w:r>
      <w:r w:rsidR="00B9112A" w:rsidRPr="00277C3C">
        <w:t>.</w:t>
      </w:r>
      <w:r w:rsidR="00276693">
        <w:t>19</w:t>
      </w:r>
      <w:r w:rsidR="00B9112A" w:rsidRPr="00277C3C">
        <w:t>.3. Вносить работодателю представления об устранении выявленных нарушений.</w:t>
      </w:r>
    </w:p>
    <w:p w:rsidR="00276693" w:rsidRDefault="00276693" w:rsidP="00B9112A">
      <w:pPr>
        <w:pStyle w:val="31"/>
        <w:jc w:val="center"/>
        <w:outlineLvl w:val="0"/>
        <w:rPr>
          <w:b/>
          <w:bCs/>
          <w:caps/>
        </w:rPr>
      </w:pPr>
    </w:p>
    <w:p w:rsidR="00CE2FCC" w:rsidRDefault="00CE2FCC" w:rsidP="00B9112A">
      <w:pPr>
        <w:pStyle w:val="31"/>
        <w:jc w:val="center"/>
        <w:outlineLvl w:val="0"/>
        <w:rPr>
          <w:b/>
          <w:bCs/>
          <w:caps/>
        </w:rPr>
      </w:pPr>
    </w:p>
    <w:p w:rsidR="009B07ED" w:rsidRPr="009B07ED" w:rsidRDefault="009B07ED" w:rsidP="009B07ED">
      <w:pPr>
        <w:autoSpaceDE w:val="0"/>
        <w:autoSpaceDN w:val="0"/>
        <w:adjustRightInd w:val="0"/>
        <w:ind w:firstLine="709"/>
        <w:jc w:val="center"/>
        <w:rPr>
          <w:rFonts w:eastAsiaTheme="minorHAnsi"/>
          <w:b/>
          <w:sz w:val="28"/>
          <w:szCs w:val="28"/>
          <w:lang w:eastAsia="en-US"/>
        </w:rPr>
      </w:pPr>
      <w:r w:rsidRPr="009B07ED">
        <w:rPr>
          <w:rFonts w:eastAsiaTheme="minorHAnsi"/>
          <w:b/>
          <w:sz w:val="28"/>
          <w:szCs w:val="28"/>
          <w:lang w:val="en-US" w:eastAsia="en-US"/>
        </w:rPr>
        <w:t>V</w:t>
      </w:r>
      <w:r w:rsidRPr="009B07ED">
        <w:rPr>
          <w:rFonts w:eastAsiaTheme="minorHAnsi"/>
          <w:b/>
          <w:sz w:val="28"/>
          <w:szCs w:val="28"/>
          <w:lang w:eastAsia="en-US"/>
        </w:rPr>
        <w:t>. ДОПОЛНИТЕЛЬНОЕ ПРОФЕССИОНАЛЬНОЕ ОБРАЗОВАНИЕ РАБОТНИКОВ</w:t>
      </w:r>
    </w:p>
    <w:p w:rsidR="009B07ED" w:rsidRPr="009B07ED" w:rsidRDefault="009B07ED" w:rsidP="009B07ED">
      <w:pPr>
        <w:autoSpaceDE w:val="0"/>
        <w:autoSpaceDN w:val="0"/>
        <w:adjustRightInd w:val="0"/>
        <w:ind w:firstLine="709"/>
        <w:jc w:val="both"/>
        <w:rPr>
          <w:rFonts w:eastAsiaTheme="minorHAnsi"/>
          <w:sz w:val="28"/>
          <w:szCs w:val="28"/>
          <w:lang w:eastAsia="en-US"/>
        </w:rPr>
      </w:pPr>
    </w:p>
    <w:p w:rsidR="009B07ED" w:rsidRPr="009B07ED" w:rsidRDefault="009B07ED" w:rsidP="009B07ED">
      <w:pPr>
        <w:autoSpaceDE w:val="0"/>
        <w:autoSpaceDN w:val="0"/>
        <w:adjustRightInd w:val="0"/>
        <w:ind w:firstLine="709"/>
        <w:jc w:val="both"/>
        <w:rPr>
          <w:rFonts w:eastAsiaTheme="minorHAnsi"/>
          <w:b/>
          <w:sz w:val="28"/>
          <w:szCs w:val="28"/>
          <w:lang w:eastAsia="en-US"/>
        </w:rPr>
      </w:pPr>
      <w:r>
        <w:rPr>
          <w:rFonts w:eastAsiaTheme="minorHAnsi"/>
          <w:sz w:val="28"/>
          <w:szCs w:val="28"/>
          <w:lang w:eastAsia="en-US"/>
        </w:rPr>
        <w:t>5</w:t>
      </w:r>
      <w:r w:rsidRPr="009B07ED">
        <w:rPr>
          <w:rFonts w:eastAsiaTheme="minorHAnsi"/>
          <w:sz w:val="28"/>
          <w:szCs w:val="28"/>
          <w:lang w:eastAsia="en-US"/>
        </w:rPr>
        <w:t>.1.</w:t>
      </w:r>
      <w:r w:rsidRPr="009B07ED">
        <w:rPr>
          <w:rFonts w:eastAsiaTheme="minorHAnsi"/>
          <w:b/>
          <w:sz w:val="28"/>
          <w:szCs w:val="28"/>
          <w:lang w:eastAsia="en-US"/>
        </w:rPr>
        <w:t> Стороны договорились о том, что:</w:t>
      </w:r>
    </w:p>
    <w:p w:rsidR="009B07ED" w:rsidRPr="009B07ED" w:rsidRDefault="009B07ED" w:rsidP="009B07ED">
      <w:pPr>
        <w:widowControl w:val="0"/>
        <w:autoSpaceDE w:val="0"/>
        <w:autoSpaceDN w:val="0"/>
        <w:adjustRightInd w:val="0"/>
        <w:ind w:firstLine="709"/>
        <w:jc w:val="both"/>
        <w:rPr>
          <w:sz w:val="28"/>
          <w:szCs w:val="28"/>
        </w:rPr>
      </w:pPr>
      <w:r>
        <w:rPr>
          <w:sz w:val="28"/>
          <w:szCs w:val="28"/>
        </w:rPr>
        <w:t>5</w:t>
      </w:r>
      <w:r w:rsidRPr="009B07ED">
        <w:rPr>
          <w:sz w:val="28"/>
          <w:szCs w:val="28"/>
        </w:rPr>
        <w:t>.1.1.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9B07ED">
        <w:rPr>
          <w:sz w:val="28"/>
          <w:szCs w:val="28"/>
          <w:vertAlign w:val="superscript"/>
        </w:rPr>
        <w:footnoteReference w:id="2"/>
      </w:r>
      <w:r w:rsidRPr="009B07ED">
        <w:rPr>
          <w:sz w:val="28"/>
          <w:szCs w:val="28"/>
        </w:rPr>
        <w:t>.</w:t>
      </w:r>
    </w:p>
    <w:p w:rsidR="009B07ED" w:rsidRPr="009B07ED" w:rsidRDefault="009B07ED" w:rsidP="009B07ED">
      <w:pPr>
        <w:widowControl w:val="0"/>
        <w:autoSpaceDE w:val="0"/>
        <w:autoSpaceDN w:val="0"/>
        <w:adjustRightInd w:val="0"/>
        <w:ind w:firstLine="709"/>
        <w:jc w:val="both"/>
        <w:rPr>
          <w:rFonts w:eastAsiaTheme="minorHAnsi"/>
          <w:sz w:val="28"/>
          <w:szCs w:val="28"/>
          <w:lang w:eastAsia="en-US"/>
        </w:rPr>
      </w:pPr>
      <w:r w:rsidRPr="009B07ED">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w:t>
      </w:r>
      <w:r w:rsidRPr="009B07ED">
        <w:rPr>
          <w:rFonts w:eastAsiaTheme="minorHAnsi"/>
          <w:sz w:val="28"/>
          <w:szCs w:val="28"/>
          <w:lang w:eastAsia="en-US"/>
        </w:rPr>
        <w:lastRenderedPageBreak/>
        <w:t>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9B07ED">
        <w:rPr>
          <w:rFonts w:eastAsiaTheme="minorHAnsi"/>
          <w:sz w:val="28"/>
          <w:szCs w:val="28"/>
          <w:vertAlign w:val="superscript"/>
          <w:lang w:eastAsia="en-US"/>
        </w:rPr>
        <w:footnoteReference w:id="3"/>
      </w:r>
      <w:r w:rsidRPr="009B07ED">
        <w:rPr>
          <w:rFonts w:eastAsiaTheme="minorHAnsi"/>
          <w:sz w:val="28"/>
          <w:szCs w:val="28"/>
          <w:lang w:eastAsia="en-US"/>
        </w:rPr>
        <w:t>.</w:t>
      </w:r>
    </w:p>
    <w:p w:rsidR="009B07ED" w:rsidRPr="009B07ED" w:rsidRDefault="009B07ED" w:rsidP="009B07ED">
      <w:pPr>
        <w:widowControl w:val="0"/>
        <w:autoSpaceDE w:val="0"/>
        <w:autoSpaceDN w:val="0"/>
        <w:adjustRightInd w:val="0"/>
        <w:ind w:firstLine="709"/>
        <w:jc w:val="both"/>
        <w:rPr>
          <w:rFonts w:eastAsiaTheme="minorHAnsi"/>
          <w:sz w:val="28"/>
          <w:szCs w:val="28"/>
          <w:lang w:eastAsia="en-US"/>
        </w:rPr>
      </w:pPr>
      <w:r>
        <w:rPr>
          <w:sz w:val="28"/>
          <w:szCs w:val="28"/>
        </w:rPr>
        <w:t>5</w:t>
      </w:r>
      <w:r w:rsidRPr="009B07ED">
        <w:rPr>
          <w:sz w:val="28"/>
          <w:szCs w:val="28"/>
        </w:rPr>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9B07ED">
        <w:rPr>
          <w:sz w:val="28"/>
          <w:szCs w:val="28"/>
          <w:vertAlign w:val="superscript"/>
        </w:rPr>
        <w:footnoteReference w:id="4"/>
      </w:r>
      <w:r w:rsidRPr="009B07ED">
        <w:rPr>
          <w:rFonts w:eastAsiaTheme="minorHAnsi"/>
          <w:sz w:val="28"/>
          <w:szCs w:val="28"/>
          <w:lang w:eastAsia="en-US"/>
        </w:rPr>
        <w:t>.</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.1.3. Работодатель не вправе обязывать</w:t>
      </w:r>
      <w:r w:rsidRPr="009B07ED">
        <w:rPr>
          <w:rFonts w:eastAsiaTheme="minorHAnsi"/>
          <w:color w:val="000000"/>
          <w:sz w:val="28"/>
          <w:szCs w:val="28"/>
          <w:lang w:eastAsia="en-US"/>
        </w:rPr>
        <w:t xml:space="preserve"> работников осуществлять </w:t>
      </w:r>
      <w:r w:rsidRPr="009B07ED">
        <w:rPr>
          <w:rFonts w:eastAsiaTheme="minorHAnsi"/>
          <w:sz w:val="28"/>
          <w:szCs w:val="28"/>
          <w:lang w:eastAsia="en-US"/>
        </w:rPr>
        <w:t>дополнительное профессиональное образование за счет их собственных средств</w:t>
      </w:r>
      <w:r w:rsidRPr="009B07ED">
        <w:rPr>
          <w:rFonts w:eastAsiaTheme="minorHAnsi"/>
          <w:color w:val="000000"/>
          <w:sz w:val="28"/>
          <w:szCs w:val="28"/>
          <w:lang w:eastAsia="en-US"/>
        </w:rPr>
        <w:t>, в том числе такие условия не могут быть включены в трудовые договоры</w:t>
      </w:r>
      <w:r w:rsidRPr="009B07ED">
        <w:rPr>
          <w:rFonts w:eastAsiaTheme="minorHAnsi"/>
          <w:sz w:val="28"/>
          <w:szCs w:val="28"/>
          <w:lang w:eastAsia="en-US"/>
        </w:rPr>
        <w:t>.</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B07ED" w:rsidRPr="009B07ED" w:rsidRDefault="009B07ED" w:rsidP="009B07ED">
      <w:pPr>
        <w:autoSpaceDE w:val="0"/>
        <w:autoSpaceDN w:val="0"/>
        <w:adjustRightInd w:val="0"/>
        <w:ind w:firstLine="709"/>
        <w:jc w:val="both"/>
        <w:rPr>
          <w:rFonts w:eastAsiaTheme="minorHAnsi"/>
          <w:color w:val="000000"/>
          <w:sz w:val="28"/>
          <w:szCs w:val="28"/>
          <w:lang w:eastAsia="en-US"/>
        </w:rPr>
      </w:pPr>
      <w:r w:rsidRPr="009B07ED">
        <w:rPr>
          <w:rFonts w:eastAsiaTheme="minorHAnsi"/>
          <w:sz w:val="28"/>
          <w:szCs w:val="28"/>
          <w:lang w:eastAsia="en-US"/>
        </w:rPr>
        <w:t xml:space="preserve">Содержание, объем и сроки дополнительного профессионального образования, рекомендуемого работнику, должны обеспечивать </w:t>
      </w:r>
      <w:r w:rsidRPr="009B07ED">
        <w:rPr>
          <w:rFonts w:eastAsiaTheme="minorHAnsi"/>
          <w:color w:val="000000"/>
          <w:sz w:val="28"/>
          <w:szCs w:val="28"/>
          <w:lang w:eastAsia="en-US"/>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9B07ED">
        <w:rPr>
          <w:rFonts w:eastAsiaTheme="minorHAnsi"/>
          <w:color w:val="000000"/>
          <w:sz w:val="28"/>
          <w:szCs w:val="28"/>
          <w:vertAlign w:val="superscript"/>
          <w:lang w:eastAsia="en-US"/>
        </w:rPr>
        <w:footnoteReference w:id="5"/>
      </w:r>
      <w:r w:rsidRPr="009B07ED">
        <w:rPr>
          <w:rFonts w:eastAsiaTheme="minorHAnsi"/>
          <w:color w:val="000000"/>
          <w:sz w:val="28"/>
          <w:szCs w:val="28"/>
          <w:lang w:eastAsia="en-US"/>
        </w:rPr>
        <w:t xml:space="preserve">. </w:t>
      </w:r>
    </w:p>
    <w:p w:rsidR="009B07ED" w:rsidRPr="009B07ED" w:rsidRDefault="009B07ED" w:rsidP="009B07ED">
      <w:pPr>
        <w:autoSpaceDE w:val="0"/>
        <w:autoSpaceDN w:val="0"/>
        <w:adjustRightInd w:val="0"/>
        <w:ind w:firstLine="709"/>
        <w:jc w:val="both"/>
        <w:rPr>
          <w:rFonts w:eastAsiaTheme="minorHAnsi"/>
          <w:color w:val="000000"/>
          <w:sz w:val="28"/>
          <w:szCs w:val="28"/>
          <w:lang w:eastAsia="en-US"/>
        </w:rPr>
      </w:pPr>
      <w:r>
        <w:rPr>
          <w:rFonts w:eastAsiaTheme="minorHAnsi"/>
          <w:sz w:val="28"/>
          <w:szCs w:val="28"/>
          <w:lang w:eastAsia="en-US"/>
        </w:rPr>
        <w:t>5</w:t>
      </w:r>
      <w:r w:rsidRPr="009B07ED">
        <w:rPr>
          <w:rFonts w:eastAsiaTheme="minorHAnsi"/>
          <w:sz w:val="28"/>
          <w:szCs w:val="28"/>
          <w:lang w:eastAsia="en-US"/>
        </w:rPr>
        <w:t>.1.5. </w:t>
      </w:r>
      <w:r w:rsidRPr="009B07ED">
        <w:rPr>
          <w:rFonts w:eastAsiaTheme="minorHAnsi"/>
          <w:color w:val="000000"/>
          <w:sz w:val="28"/>
          <w:szCs w:val="28"/>
          <w:lang w:eastAsia="en-US"/>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 xml:space="preserve">.1.6. При направлении работника на дополнительное профессиональное образование </w:t>
      </w:r>
      <w:r w:rsidRPr="009B07ED">
        <w:rPr>
          <w:rFonts w:eastAsiaTheme="minorHAnsi"/>
          <w:color w:val="000000"/>
          <w:sz w:val="28"/>
          <w:szCs w:val="28"/>
          <w:lang w:eastAsia="en-US"/>
        </w:rPr>
        <w:t xml:space="preserve">с отрывом от работы </w:t>
      </w:r>
      <w:r w:rsidRPr="009B07ED">
        <w:rPr>
          <w:rFonts w:eastAsiaTheme="minorHAnsi"/>
          <w:sz w:val="28"/>
          <w:szCs w:val="28"/>
          <w:lang w:eastAsia="en-US"/>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9B07ED">
        <w:rPr>
          <w:rFonts w:eastAsiaTheme="minorHAnsi"/>
          <w:color w:val="000000"/>
          <w:sz w:val="28"/>
          <w:szCs w:val="28"/>
          <w:lang w:eastAsia="en-US"/>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9B07ED">
        <w:rPr>
          <w:rFonts w:eastAsiaTheme="minorHAnsi"/>
          <w:color w:val="000000"/>
          <w:sz w:val="28"/>
          <w:szCs w:val="28"/>
          <w:vertAlign w:val="superscript"/>
          <w:lang w:eastAsia="en-US"/>
        </w:rPr>
        <w:footnoteReference w:id="6"/>
      </w:r>
      <w:r w:rsidRPr="009B07ED">
        <w:rPr>
          <w:rFonts w:eastAsiaTheme="minorHAnsi"/>
          <w:sz w:val="28"/>
          <w:szCs w:val="28"/>
          <w:lang w:eastAsia="en-US"/>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5</w:t>
      </w:r>
      <w:r w:rsidRPr="009B07ED">
        <w:rPr>
          <w:rFonts w:eastAsiaTheme="minorHAnsi"/>
          <w:sz w:val="28"/>
          <w:szCs w:val="28"/>
          <w:lang w:eastAsia="en-US"/>
        </w:rPr>
        <w:t>.1.7. Гарантии и компенсации работникам, совмещающим работу с получением образования (высшего образования по программам бакалавриата, специали</w:t>
      </w:r>
      <w:r>
        <w:rPr>
          <w:rFonts w:eastAsiaTheme="minorHAnsi"/>
          <w:sz w:val="28"/>
          <w:szCs w:val="28"/>
          <w:lang w:eastAsia="en-US"/>
        </w:rPr>
        <w:t>с</w:t>
      </w:r>
      <w:r w:rsidRPr="009B07ED">
        <w:rPr>
          <w:rFonts w:eastAsiaTheme="minorHAnsi"/>
          <w:sz w:val="28"/>
          <w:szCs w:val="28"/>
          <w:lang w:eastAsia="en-US"/>
        </w:rPr>
        <w:t>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9B07ED" w:rsidRPr="009B07ED" w:rsidRDefault="009B07ED" w:rsidP="009B07ED">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5</w:t>
      </w:r>
      <w:r w:rsidRPr="009B07ED">
        <w:rPr>
          <w:rFonts w:eastAsiaTheme="minorHAnsi"/>
          <w:sz w:val="28"/>
          <w:szCs w:val="28"/>
          <w:lang w:eastAsia="en-US"/>
        </w:rPr>
        <w:t xml:space="preserve">.1.9. Гарантии и компенсации, предусмотренные статьями </w:t>
      </w:r>
      <w:r w:rsidRPr="009B07ED">
        <w:rPr>
          <w:rFonts w:eastAsiaTheme="minorHAnsi"/>
          <w:sz w:val="28"/>
          <w:szCs w:val="28"/>
          <w:lang w:eastAsia="en-US"/>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B07ED" w:rsidRPr="009B07ED" w:rsidRDefault="009B07ED" w:rsidP="009B07ED">
      <w:pPr>
        <w:autoSpaceDE w:val="0"/>
        <w:autoSpaceDN w:val="0"/>
        <w:adjustRightInd w:val="0"/>
        <w:ind w:firstLine="709"/>
        <w:jc w:val="both"/>
        <w:rPr>
          <w:rFonts w:eastAsiaTheme="minorHAnsi"/>
          <w:sz w:val="28"/>
          <w:szCs w:val="28"/>
          <w:lang w:eastAsia="en-US"/>
        </w:rPr>
      </w:pPr>
      <w:r w:rsidRPr="009B07ED">
        <w:rPr>
          <w:rFonts w:eastAsiaTheme="minorHAnsi"/>
          <w:sz w:val="28"/>
          <w:szCs w:val="28"/>
          <w:lang w:eastAsia="en-US"/>
        </w:rPr>
        <w:t>Финансовое обеспечение данных гарантий осуществляется работодателем за счет бюджетных и/или внебюджетных средств организации.</w:t>
      </w:r>
    </w:p>
    <w:p w:rsidR="00276693" w:rsidRDefault="00276693" w:rsidP="00B9112A">
      <w:pPr>
        <w:pStyle w:val="31"/>
        <w:jc w:val="center"/>
        <w:outlineLvl w:val="0"/>
        <w:rPr>
          <w:b/>
          <w:bCs/>
          <w:caps/>
        </w:rPr>
      </w:pPr>
    </w:p>
    <w:p w:rsidR="00276693" w:rsidRDefault="00276693"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V</w:t>
      </w:r>
      <w:r w:rsidR="00FE7995" w:rsidRPr="00277C3C">
        <w:rPr>
          <w:b/>
          <w:bCs/>
          <w:caps/>
          <w:lang w:val="en-US"/>
        </w:rPr>
        <w:t>I</w:t>
      </w:r>
      <w:r w:rsidRPr="00277C3C">
        <w:rPr>
          <w:b/>
          <w:bCs/>
          <w:caps/>
        </w:rPr>
        <w:t>. Оплата и нормирование труда</w:t>
      </w:r>
    </w:p>
    <w:p w:rsidR="00B9112A" w:rsidRPr="00277C3C" w:rsidRDefault="00B9112A" w:rsidP="00B9112A">
      <w:pPr>
        <w:rPr>
          <w:sz w:val="28"/>
          <w:szCs w:val="28"/>
        </w:rPr>
      </w:pPr>
    </w:p>
    <w:p w:rsidR="007A1836" w:rsidRDefault="00FE7995" w:rsidP="00B9112A">
      <w:pPr>
        <w:pStyle w:val="aff9"/>
        <w:ind w:firstLine="708"/>
        <w:jc w:val="both"/>
        <w:rPr>
          <w:rFonts w:ascii="Times New Roman" w:hAnsi="Times New Roman"/>
          <w:b/>
          <w:sz w:val="28"/>
          <w:szCs w:val="28"/>
        </w:rPr>
      </w:pPr>
      <w:r>
        <w:rPr>
          <w:rFonts w:ascii="Times New Roman" w:eastAsia="MS Mincho" w:hAnsi="Times New Roman"/>
          <w:sz w:val="28"/>
          <w:szCs w:val="28"/>
        </w:rPr>
        <w:t>6</w:t>
      </w:r>
      <w:r w:rsidR="00B9112A" w:rsidRPr="00277C3C">
        <w:rPr>
          <w:rFonts w:ascii="Times New Roman" w:eastAsia="MS Mincho" w:hAnsi="Times New Roman"/>
          <w:sz w:val="28"/>
          <w:szCs w:val="28"/>
        </w:rPr>
        <w:t>.1.</w:t>
      </w:r>
      <w:r w:rsidR="00B9112A" w:rsidRPr="00277C3C">
        <w:rPr>
          <w:rFonts w:ascii="Times New Roman" w:eastAsia="MS Mincho" w:hAnsi="Times New Roman"/>
          <w:sz w:val="28"/>
          <w:szCs w:val="28"/>
        </w:rPr>
        <w:tab/>
      </w:r>
      <w:r w:rsidR="007A1836" w:rsidRPr="007A1836">
        <w:rPr>
          <w:rFonts w:ascii="Times New Roman" w:hAnsi="Times New Roman"/>
          <w:b/>
          <w:sz w:val="28"/>
          <w:szCs w:val="28"/>
        </w:rPr>
        <w:t>Стороны подтверждают, что:</w:t>
      </w:r>
    </w:p>
    <w:p w:rsidR="00B9112A" w:rsidRPr="00277C3C" w:rsidRDefault="00B9112A" w:rsidP="00B9112A">
      <w:pPr>
        <w:pStyle w:val="aff9"/>
        <w:ind w:firstLine="708"/>
        <w:jc w:val="both"/>
        <w:rPr>
          <w:rFonts w:ascii="Times New Roman" w:eastAsia="MS Mincho" w:hAnsi="Times New Roman"/>
          <w:sz w:val="28"/>
          <w:szCs w:val="28"/>
        </w:rPr>
      </w:pPr>
      <w:r w:rsidRPr="00277C3C">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277C3C">
        <w:rPr>
          <w:rFonts w:ascii="Times New Roman" w:eastAsia="MS Mincho" w:hAnsi="Times New Roman"/>
          <w:sz w:val="28"/>
          <w:szCs w:val="28"/>
        </w:rPr>
        <w:t xml:space="preserve"> в денежной форме. </w:t>
      </w:r>
    </w:p>
    <w:p w:rsidR="00B9112A" w:rsidRDefault="00B9112A" w:rsidP="00B9112A">
      <w:pPr>
        <w:pStyle w:val="aff9"/>
        <w:ind w:firstLine="708"/>
        <w:jc w:val="both"/>
        <w:rPr>
          <w:rFonts w:ascii="Times New Roman" w:eastAsia="MS Mincho" w:hAnsi="Times New Roman"/>
          <w:sz w:val="28"/>
          <w:szCs w:val="28"/>
        </w:rPr>
      </w:pPr>
      <w:r w:rsidRPr="00277C3C">
        <w:rPr>
          <w:rFonts w:ascii="Times New Roman" w:eastAsia="MS Mincho" w:hAnsi="Times New Roman"/>
          <w:sz w:val="28"/>
          <w:szCs w:val="28"/>
        </w:rPr>
        <w:t>Днями выплаты заработной платы являются</w:t>
      </w:r>
      <w:r w:rsidR="00AD5460">
        <w:rPr>
          <w:rFonts w:ascii="Times New Roman" w:eastAsia="MS Mincho" w:hAnsi="Times New Roman"/>
          <w:sz w:val="28"/>
          <w:szCs w:val="28"/>
        </w:rPr>
        <w:t>:</w:t>
      </w:r>
    </w:p>
    <w:p w:rsidR="00AD5460" w:rsidRDefault="00AD5460" w:rsidP="00B9112A">
      <w:pPr>
        <w:pStyle w:val="aff9"/>
        <w:ind w:firstLine="708"/>
        <w:jc w:val="both"/>
        <w:rPr>
          <w:rFonts w:ascii="Times New Roman" w:eastAsia="MS Mincho" w:hAnsi="Times New Roman"/>
          <w:sz w:val="28"/>
          <w:szCs w:val="28"/>
        </w:rPr>
      </w:pPr>
      <w:r>
        <w:rPr>
          <w:rFonts w:ascii="Times New Roman" w:eastAsia="MS Mincho" w:hAnsi="Times New Roman"/>
          <w:sz w:val="28"/>
          <w:szCs w:val="28"/>
        </w:rPr>
        <w:t>- за первую половину месяца – 15 числа каждого месяца;</w:t>
      </w:r>
    </w:p>
    <w:p w:rsidR="00AD5460" w:rsidRPr="00B676C8" w:rsidRDefault="00AD5460" w:rsidP="00B9112A">
      <w:pPr>
        <w:pStyle w:val="aff9"/>
        <w:ind w:firstLine="708"/>
        <w:jc w:val="both"/>
        <w:rPr>
          <w:rFonts w:ascii="Times New Roman" w:eastAsia="MS Mincho" w:hAnsi="Times New Roman"/>
          <w:i/>
          <w:iCs/>
          <w:sz w:val="28"/>
          <w:szCs w:val="28"/>
        </w:rPr>
      </w:pPr>
      <w:r>
        <w:rPr>
          <w:rFonts w:ascii="Times New Roman" w:eastAsia="MS Mincho" w:hAnsi="Times New Roman"/>
          <w:sz w:val="28"/>
          <w:szCs w:val="28"/>
        </w:rPr>
        <w:t xml:space="preserve">- за вторую половину месяца – </w:t>
      </w:r>
      <w:r w:rsidR="00690ED7">
        <w:rPr>
          <w:rFonts w:ascii="Times New Roman" w:eastAsia="MS Mincho" w:hAnsi="Times New Roman"/>
          <w:sz w:val="28"/>
          <w:szCs w:val="28"/>
        </w:rPr>
        <w:t>25</w:t>
      </w:r>
      <w:r>
        <w:rPr>
          <w:rFonts w:ascii="Times New Roman" w:eastAsia="MS Mincho" w:hAnsi="Times New Roman"/>
          <w:sz w:val="28"/>
          <w:szCs w:val="28"/>
        </w:rPr>
        <w:t xml:space="preserve"> числа каждого месяца.</w:t>
      </w:r>
    </w:p>
    <w:p w:rsidR="00B9112A" w:rsidRPr="00277C3C" w:rsidRDefault="00B9112A" w:rsidP="00B9112A">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расчетный листок, с указанием:</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размеров и оснований произведенных удержаний;</w:t>
      </w:r>
    </w:p>
    <w:p w:rsidR="00B9112A" w:rsidRPr="00277C3C" w:rsidRDefault="00B9112A" w:rsidP="00B9112A">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B9112A" w:rsidRPr="00277C3C" w:rsidRDefault="00B9112A" w:rsidP="00B9112A">
      <w:pPr>
        <w:autoSpaceDE w:val="0"/>
        <w:autoSpaceDN w:val="0"/>
        <w:adjustRightInd w:val="0"/>
        <w:ind w:firstLine="708"/>
        <w:jc w:val="both"/>
        <w:rPr>
          <w:i/>
          <w:iCs/>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r w:rsidR="00AD5460">
        <w:rPr>
          <w:sz w:val="28"/>
          <w:szCs w:val="28"/>
        </w:rPr>
        <w:t>.</w:t>
      </w:r>
    </w:p>
    <w:p w:rsidR="00B9112A" w:rsidRPr="00277C3C" w:rsidRDefault="00FE7995" w:rsidP="00B9112A">
      <w:pPr>
        <w:autoSpaceDE w:val="0"/>
        <w:autoSpaceDN w:val="0"/>
        <w:adjustRightInd w:val="0"/>
        <w:ind w:firstLine="540"/>
        <w:jc w:val="both"/>
        <w:rPr>
          <w:rFonts w:eastAsia="MS Mincho"/>
          <w:sz w:val="28"/>
          <w:szCs w:val="28"/>
        </w:rPr>
      </w:pPr>
      <w:r>
        <w:rPr>
          <w:rFonts w:eastAsia="MS Mincho"/>
          <w:sz w:val="28"/>
          <w:szCs w:val="28"/>
        </w:rPr>
        <w:t>6</w:t>
      </w:r>
      <w:r w:rsidR="00B9112A" w:rsidRPr="00277C3C">
        <w:rPr>
          <w:rFonts w:eastAsia="MS Mincho"/>
          <w:sz w:val="28"/>
          <w:szCs w:val="28"/>
        </w:rPr>
        <w:t>.2.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B9112A" w:rsidRPr="00277C3C" w:rsidRDefault="00B9112A" w:rsidP="00B9112A">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lastRenderedPageBreak/>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9112A" w:rsidRPr="00277C3C" w:rsidRDefault="00FE7995" w:rsidP="00B9112A">
      <w:pPr>
        <w:ind w:firstLine="708"/>
        <w:jc w:val="both"/>
        <w:rPr>
          <w:sz w:val="28"/>
          <w:szCs w:val="28"/>
        </w:rPr>
      </w:pPr>
      <w:r>
        <w:rPr>
          <w:sz w:val="28"/>
          <w:szCs w:val="28"/>
        </w:rPr>
        <w:t>6</w:t>
      </w:r>
      <w:r w:rsidR="00B9112A" w:rsidRPr="00277C3C">
        <w:rPr>
          <w:sz w:val="28"/>
          <w:szCs w:val="28"/>
        </w:rPr>
        <w:t>.</w:t>
      </w:r>
      <w:r w:rsidR="00AD5460">
        <w:rPr>
          <w:sz w:val="28"/>
          <w:szCs w:val="28"/>
        </w:rPr>
        <w:t>3</w:t>
      </w:r>
      <w:r w:rsidR="00B9112A" w:rsidRPr="00277C3C">
        <w:rPr>
          <w:sz w:val="28"/>
          <w:szCs w:val="28"/>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00B9112A" w:rsidRPr="00277C3C">
          <w:rPr>
            <w:rStyle w:val="aff0"/>
            <w:rFonts w:eastAsiaTheme="majorEastAsia"/>
            <w:b w:val="0"/>
            <w:color w:val="auto"/>
            <w:sz w:val="28"/>
            <w:szCs w:val="28"/>
          </w:rPr>
          <w:t>ключевой ставки</w:t>
        </w:r>
      </w:hyperlink>
      <w:r w:rsidR="00B9112A" w:rsidRPr="00277C3C">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9112A" w:rsidRPr="00277C3C" w:rsidRDefault="00B9112A" w:rsidP="00B9112A">
      <w:pPr>
        <w:ind w:firstLine="708"/>
        <w:jc w:val="both"/>
        <w:rPr>
          <w:sz w:val="28"/>
          <w:szCs w:val="28"/>
        </w:rPr>
      </w:pPr>
      <w:bookmarkStart w:id="2"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B9112A" w:rsidRPr="00277C3C" w:rsidRDefault="00FE7995" w:rsidP="00B9112A">
      <w:pPr>
        <w:pStyle w:val="aff8"/>
        <w:ind w:left="0" w:firstLine="708"/>
        <w:jc w:val="both"/>
        <w:rPr>
          <w:iCs/>
          <w:sz w:val="28"/>
          <w:szCs w:val="28"/>
        </w:rPr>
      </w:pPr>
      <w:r>
        <w:rPr>
          <w:rFonts w:eastAsia="MS Mincho"/>
          <w:sz w:val="28"/>
          <w:szCs w:val="28"/>
        </w:rPr>
        <w:t>6</w:t>
      </w:r>
      <w:r w:rsidR="00B9112A" w:rsidRPr="00277C3C">
        <w:rPr>
          <w:rFonts w:eastAsia="MS Mincho"/>
          <w:sz w:val="28"/>
          <w:szCs w:val="28"/>
        </w:rPr>
        <w:t>.</w:t>
      </w:r>
      <w:r w:rsidR="00AD5460">
        <w:rPr>
          <w:rFonts w:eastAsia="MS Mincho"/>
          <w:sz w:val="28"/>
          <w:szCs w:val="28"/>
        </w:rPr>
        <w:t>4</w:t>
      </w:r>
      <w:r w:rsidR="00B9112A" w:rsidRPr="00277C3C">
        <w:rPr>
          <w:rFonts w:eastAsia="MS Mincho"/>
          <w:sz w:val="28"/>
          <w:szCs w:val="28"/>
        </w:rPr>
        <w:t>. В случае задержки выплаты заработной</w:t>
      </w:r>
      <w:r w:rsidR="00B9112A"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B9112A" w:rsidRPr="00277C3C">
        <w:rPr>
          <w:iCs/>
          <w:sz w:val="28"/>
          <w:szCs w:val="28"/>
        </w:rPr>
        <w:t>.</w:t>
      </w:r>
    </w:p>
    <w:p w:rsidR="00B9112A" w:rsidRPr="00277C3C" w:rsidRDefault="00FE7995" w:rsidP="00B9112A">
      <w:pPr>
        <w:pStyle w:val="aff8"/>
        <w:ind w:left="0" w:firstLine="708"/>
        <w:jc w:val="both"/>
        <w:rPr>
          <w:sz w:val="28"/>
          <w:szCs w:val="28"/>
        </w:rPr>
      </w:pPr>
      <w:r>
        <w:rPr>
          <w:sz w:val="28"/>
          <w:szCs w:val="28"/>
        </w:rPr>
        <w:t>6</w:t>
      </w:r>
      <w:r w:rsidR="00B9112A" w:rsidRPr="00277C3C">
        <w:rPr>
          <w:sz w:val="28"/>
          <w:szCs w:val="28"/>
        </w:rPr>
        <w:t>.</w:t>
      </w:r>
      <w:r w:rsidR="00AD5460">
        <w:rPr>
          <w:sz w:val="28"/>
          <w:szCs w:val="28"/>
        </w:rPr>
        <w:t>5</w:t>
      </w:r>
      <w:r w:rsidR="00B9112A" w:rsidRPr="00277C3C">
        <w:rPr>
          <w:sz w:val="28"/>
          <w:szCs w:val="28"/>
        </w:rPr>
        <w:t>.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B9112A" w:rsidRPr="00277C3C" w:rsidRDefault="00FE7995" w:rsidP="00B9112A">
      <w:pPr>
        <w:autoSpaceDE w:val="0"/>
        <w:autoSpaceDN w:val="0"/>
        <w:adjustRightInd w:val="0"/>
        <w:ind w:firstLine="708"/>
        <w:jc w:val="both"/>
        <w:rPr>
          <w:i/>
          <w:sz w:val="28"/>
          <w:szCs w:val="28"/>
        </w:rPr>
      </w:pPr>
      <w:r>
        <w:rPr>
          <w:sz w:val="28"/>
          <w:szCs w:val="28"/>
        </w:rPr>
        <w:t>6</w:t>
      </w:r>
      <w:r w:rsidR="00B9112A" w:rsidRPr="00277C3C">
        <w:rPr>
          <w:sz w:val="28"/>
          <w:szCs w:val="28"/>
        </w:rPr>
        <w:t>.</w:t>
      </w:r>
      <w:r w:rsidR="00AD5460">
        <w:rPr>
          <w:sz w:val="28"/>
          <w:szCs w:val="28"/>
        </w:rPr>
        <w:t>6</w:t>
      </w:r>
      <w:r w:rsidR="00B9112A" w:rsidRPr="00277C3C">
        <w:rPr>
          <w:sz w:val="28"/>
          <w:szCs w:val="28"/>
        </w:rPr>
        <w:t>. При нарушении</w:t>
      </w:r>
      <w:r w:rsidR="00B9112A"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00B9112A" w:rsidRPr="00277C3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w:t>
      </w:r>
      <w:r w:rsidR="00276693">
        <w:rPr>
          <w:sz w:val="28"/>
          <w:szCs w:val="28"/>
        </w:rPr>
        <w:t>ктического расчета включительно</w:t>
      </w:r>
      <w:r w:rsidR="00276693" w:rsidRPr="00276693">
        <w:rPr>
          <w:rFonts w:eastAsia="MS Mincho"/>
          <w:sz w:val="28"/>
          <w:szCs w:val="28"/>
        </w:rPr>
        <w:t>.</w:t>
      </w:r>
    </w:p>
    <w:p w:rsidR="00B9112A" w:rsidRPr="00277C3C" w:rsidRDefault="00FE7995" w:rsidP="00B9112A">
      <w:pPr>
        <w:pStyle w:val="aff6"/>
        <w:spacing w:after="0"/>
        <w:ind w:left="0" w:firstLine="708"/>
        <w:jc w:val="both"/>
        <w:rPr>
          <w:color w:val="000000"/>
          <w:sz w:val="28"/>
          <w:szCs w:val="28"/>
        </w:rPr>
      </w:pPr>
      <w:r>
        <w:rPr>
          <w:sz w:val="28"/>
          <w:szCs w:val="28"/>
        </w:rPr>
        <w:t>6</w:t>
      </w:r>
      <w:r w:rsidR="00B9112A" w:rsidRPr="00277C3C">
        <w:rPr>
          <w:sz w:val="28"/>
          <w:szCs w:val="28"/>
        </w:rPr>
        <w:t>.</w:t>
      </w:r>
      <w:r w:rsidR="00C478B0">
        <w:rPr>
          <w:sz w:val="28"/>
          <w:szCs w:val="28"/>
        </w:rPr>
        <w:t>7</w:t>
      </w:r>
      <w:r w:rsidR="00B9112A" w:rsidRPr="00277C3C">
        <w:rPr>
          <w:color w:val="000000"/>
          <w:sz w:val="28"/>
          <w:szCs w:val="28"/>
        </w:rPr>
        <w:t xml:space="preserve"> Совместным решением работодателя и выборного профсоюзного органа </w:t>
      </w:r>
      <w:r w:rsidR="00B9112A" w:rsidRPr="00277C3C">
        <w:rPr>
          <w:sz w:val="28"/>
          <w:szCs w:val="28"/>
        </w:rPr>
        <w:t xml:space="preserve">образовательной организации </w:t>
      </w:r>
      <w:r w:rsidR="00B9112A"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B9112A" w:rsidRPr="00277C3C" w:rsidRDefault="00FE7995" w:rsidP="00B9112A">
      <w:pPr>
        <w:pStyle w:val="39"/>
        <w:ind w:left="0" w:firstLine="708"/>
        <w:jc w:val="both"/>
        <w:rPr>
          <w:sz w:val="28"/>
          <w:szCs w:val="28"/>
        </w:rPr>
      </w:pPr>
      <w:r>
        <w:rPr>
          <w:sz w:val="28"/>
          <w:szCs w:val="28"/>
        </w:rPr>
        <w:t>6</w:t>
      </w:r>
      <w:r w:rsidR="00B9112A" w:rsidRPr="00277C3C">
        <w:rPr>
          <w:sz w:val="28"/>
          <w:szCs w:val="28"/>
        </w:rPr>
        <w:t>.</w:t>
      </w:r>
      <w:r w:rsidR="00C478B0">
        <w:rPr>
          <w:sz w:val="28"/>
          <w:szCs w:val="28"/>
        </w:rPr>
        <w:t>8</w:t>
      </w:r>
      <w:r w:rsidR="00B9112A" w:rsidRPr="00277C3C">
        <w:rPr>
          <w:sz w:val="28"/>
          <w:szCs w:val="28"/>
        </w:rPr>
        <w:t xml:space="preserve">. В период отмены 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w:t>
      </w:r>
      <w:r w:rsidR="00B9112A" w:rsidRPr="00277C3C">
        <w:rPr>
          <w:sz w:val="28"/>
          <w:szCs w:val="28"/>
        </w:rPr>
        <w:lastRenderedPageBreak/>
        <w:t>образовательной организации, за ними сохраняется заработная плата в установленном порядке.</w:t>
      </w:r>
    </w:p>
    <w:p w:rsidR="00B9112A" w:rsidRPr="00277C3C" w:rsidRDefault="00FE7995" w:rsidP="00B9112A">
      <w:pPr>
        <w:ind w:firstLine="708"/>
        <w:jc w:val="both"/>
        <w:rPr>
          <w:sz w:val="28"/>
          <w:szCs w:val="28"/>
        </w:rPr>
      </w:pPr>
      <w:r>
        <w:rPr>
          <w:sz w:val="28"/>
          <w:szCs w:val="28"/>
        </w:rPr>
        <w:t>6</w:t>
      </w:r>
      <w:r w:rsidR="00B9112A" w:rsidRPr="00277C3C">
        <w:rPr>
          <w:sz w:val="28"/>
          <w:szCs w:val="28"/>
        </w:rPr>
        <w:t>.</w:t>
      </w:r>
      <w:r w:rsidR="00C478B0">
        <w:rPr>
          <w:sz w:val="28"/>
          <w:szCs w:val="28"/>
        </w:rPr>
        <w:t>9</w:t>
      </w:r>
      <w:r w:rsidR="00B9112A" w:rsidRPr="00277C3C">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FE7995" w:rsidRDefault="00FE7995" w:rsidP="00B9112A">
      <w:pPr>
        <w:ind w:firstLine="708"/>
        <w:jc w:val="both"/>
        <w:rPr>
          <w:b/>
          <w:sz w:val="28"/>
          <w:szCs w:val="28"/>
        </w:rPr>
      </w:pPr>
      <w:r>
        <w:rPr>
          <w:sz w:val="28"/>
          <w:szCs w:val="28"/>
        </w:rPr>
        <w:t>6</w:t>
      </w:r>
      <w:r w:rsidR="00B9112A" w:rsidRPr="00277C3C">
        <w:rPr>
          <w:sz w:val="28"/>
          <w:szCs w:val="28"/>
        </w:rPr>
        <w:t>.1</w:t>
      </w:r>
      <w:r w:rsidR="00C478B0">
        <w:rPr>
          <w:sz w:val="28"/>
          <w:szCs w:val="28"/>
        </w:rPr>
        <w:t>0</w:t>
      </w:r>
      <w:r w:rsidR="00AD5460">
        <w:rPr>
          <w:sz w:val="28"/>
          <w:szCs w:val="28"/>
        </w:rPr>
        <w:t xml:space="preserve"> </w:t>
      </w:r>
      <w:r w:rsidR="00B9112A" w:rsidRPr="00277C3C">
        <w:rPr>
          <w:sz w:val="28"/>
          <w:szCs w:val="28"/>
        </w:rPr>
        <w:t xml:space="preserve">.  </w:t>
      </w:r>
      <w:r w:rsidRPr="007D3BD1">
        <w:rPr>
          <w:b/>
          <w:sz w:val="28"/>
          <w:szCs w:val="28"/>
        </w:rPr>
        <w:t>Стороны рекомендуют:</w:t>
      </w:r>
    </w:p>
    <w:p w:rsidR="00B9112A" w:rsidRPr="00277C3C" w:rsidRDefault="00B9112A" w:rsidP="00B9112A">
      <w:pPr>
        <w:ind w:firstLine="708"/>
        <w:jc w:val="both"/>
        <w:rPr>
          <w:sz w:val="28"/>
          <w:szCs w:val="28"/>
        </w:rPr>
      </w:pPr>
      <w:r w:rsidRPr="00277C3C">
        <w:rPr>
          <w:sz w:val="28"/>
          <w:szCs w:val="28"/>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r w:rsidR="0074453C">
        <w:rPr>
          <w:sz w:val="28"/>
          <w:szCs w:val="28"/>
        </w:rPr>
        <w:t xml:space="preserve"> </w:t>
      </w:r>
      <w:r w:rsidR="0074453C" w:rsidRPr="00091531">
        <w:rPr>
          <w:sz w:val="28"/>
          <w:szCs w:val="28"/>
        </w:rPr>
        <w:t xml:space="preserve">(Приложение № </w:t>
      </w:r>
      <w:r w:rsidR="007A1836">
        <w:rPr>
          <w:sz w:val="28"/>
          <w:szCs w:val="28"/>
        </w:rPr>
        <w:t>4</w:t>
      </w:r>
      <w:r w:rsidR="0074453C">
        <w:rPr>
          <w:sz w:val="28"/>
          <w:szCs w:val="28"/>
        </w:rPr>
        <w:t>, №</w:t>
      </w:r>
      <w:r w:rsidR="007A1836">
        <w:rPr>
          <w:sz w:val="28"/>
          <w:szCs w:val="28"/>
        </w:rPr>
        <w:t>5</w:t>
      </w:r>
      <w:r w:rsidR="0074453C" w:rsidRPr="00091531">
        <w:rPr>
          <w:sz w:val="28"/>
          <w:szCs w:val="28"/>
        </w:rPr>
        <w:t>)</w:t>
      </w:r>
      <w:r w:rsidR="0074453C">
        <w:rPr>
          <w:sz w:val="28"/>
          <w:szCs w:val="28"/>
        </w:rPr>
        <w:t>.</w:t>
      </w:r>
    </w:p>
    <w:p w:rsidR="00690ED7" w:rsidRPr="00690ED7" w:rsidRDefault="00690ED7" w:rsidP="00690ED7">
      <w:pPr>
        <w:widowControl w:val="0"/>
        <w:autoSpaceDE w:val="0"/>
        <w:autoSpaceDN w:val="0"/>
        <w:adjustRightInd w:val="0"/>
        <w:jc w:val="both"/>
        <w:rPr>
          <w:b/>
          <w:sz w:val="28"/>
          <w:szCs w:val="28"/>
        </w:rPr>
      </w:pPr>
      <w:r>
        <w:rPr>
          <w:sz w:val="28"/>
          <w:szCs w:val="28"/>
        </w:rPr>
        <w:t xml:space="preserve">         </w:t>
      </w:r>
      <w:r w:rsidR="00FE7995">
        <w:rPr>
          <w:sz w:val="28"/>
          <w:szCs w:val="28"/>
        </w:rPr>
        <w:t>6</w:t>
      </w:r>
      <w:r w:rsidRPr="00690ED7">
        <w:rPr>
          <w:sz w:val="28"/>
          <w:szCs w:val="28"/>
        </w:rPr>
        <w:t>.1</w:t>
      </w:r>
      <w:r w:rsidR="00FE7995">
        <w:rPr>
          <w:sz w:val="28"/>
          <w:szCs w:val="28"/>
        </w:rPr>
        <w:t>1</w:t>
      </w:r>
      <w:r w:rsidRPr="00690ED7">
        <w:rPr>
          <w:sz w:val="28"/>
          <w:szCs w:val="28"/>
        </w:rPr>
        <w:t>.</w:t>
      </w:r>
      <w:r w:rsidRPr="00690ED7">
        <w:rPr>
          <w:b/>
          <w:sz w:val="28"/>
          <w:szCs w:val="28"/>
        </w:rPr>
        <w:t xml:space="preserve"> Выборный орган первичной профсоюзной организации:</w:t>
      </w:r>
    </w:p>
    <w:p w:rsidR="00690ED7" w:rsidRPr="00690ED7" w:rsidRDefault="00690ED7" w:rsidP="00690ED7">
      <w:pPr>
        <w:widowControl w:val="0"/>
        <w:autoSpaceDE w:val="0"/>
        <w:autoSpaceDN w:val="0"/>
        <w:adjustRightInd w:val="0"/>
        <w:jc w:val="both"/>
        <w:rPr>
          <w:sz w:val="28"/>
          <w:szCs w:val="28"/>
        </w:rPr>
      </w:pPr>
      <w:r w:rsidRPr="00690ED7">
        <w:rPr>
          <w:sz w:val="28"/>
          <w:szCs w:val="28"/>
        </w:rPr>
        <w:tab/>
      </w:r>
      <w:r w:rsidR="00FE7995">
        <w:rPr>
          <w:sz w:val="28"/>
          <w:szCs w:val="28"/>
        </w:rPr>
        <w:t>6</w:t>
      </w:r>
      <w:r w:rsidRPr="00690ED7">
        <w:rPr>
          <w:sz w:val="28"/>
          <w:szCs w:val="28"/>
        </w:rPr>
        <w:t>.1</w:t>
      </w:r>
      <w:r w:rsidR="00FE7995">
        <w:rPr>
          <w:sz w:val="28"/>
          <w:szCs w:val="28"/>
        </w:rPr>
        <w:t>1</w:t>
      </w:r>
      <w:r w:rsidRPr="00690ED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690ED7" w:rsidRPr="00690ED7" w:rsidRDefault="00690ED7" w:rsidP="00690ED7">
      <w:pPr>
        <w:widowControl w:val="0"/>
        <w:autoSpaceDE w:val="0"/>
        <w:autoSpaceDN w:val="0"/>
        <w:adjustRightInd w:val="0"/>
        <w:jc w:val="both"/>
        <w:rPr>
          <w:sz w:val="28"/>
          <w:szCs w:val="28"/>
        </w:rPr>
      </w:pPr>
      <w:r w:rsidRPr="00690ED7">
        <w:rPr>
          <w:sz w:val="28"/>
          <w:szCs w:val="28"/>
        </w:rPr>
        <w:tab/>
      </w:r>
      <w:r w:rsidR="00FE7995">
        <w:rPr>
          <w:sz w:val="28"/>
          <w:szCs w:val="28"/>
        </w:rPr>
        <w:t>6</w:t>
      </w:r>
      <w:r w:rsidRPr="00690ED7">
        <w:rPr>
          <w:sz w:val="28"/>
          <w:szCs w:val="28"/>
        </w:rPr>
        <w:t>.1</w:t>
      </w:r>
      <w:r w:rsidR="00FE7995">
        <w:rPr>
          <w:sz w:val="28"/>
          <w:szCs w:val="28"/>
        </w:rPr>
        <w:t>1</w:t>
      </w:r>
      <w:r w:rsidRPr="00690ED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9112A" w:rsidRPr="00690ED7" w:rsidRDefault="00B9112A" w:rsidP="00B9112A">
      <w:pPr>
        <w:pStyle w:val="39"/>
        <w:ind w:left="0" w:firstLine="708"/>
        <w:jc w:val="both"/>
        <w:rPr>
          <w:sz w:val="28"/>
          <w:szCs w:val="28"/>
        </w:rPr>
      </w:pPr>
    </w:p>
    <w:p w:rsidR="00A97562" w:rsidRDefault="00A97562" w:rsidP="00B9112A">
      <w:pPr>
        <w:pStyle w:val="31"/>
        <w:jc w:val="center"/>
        <w:outlineLvl w:val="0"/>
        <w:rPr>
          <w:b/>
          <w:bCs/>
          <w:caps/>
        </w:rPr>
      </w:pPr>
    </w:p>
    <w:p w:rsidR="00A97562" w:rsidRDefault="00A97562"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V</w:t>
      </w:r>
      <w:r w:rsidR="007A1836">
        <w:rPr>
          <w:b/>
          <w:bCs/>
          <w:caps/>
          <w:lang w:val="en-US"/>
        </w:rPr>
        <w:t>II</w:t>
      </w:r>
      <w:r w:rsidRPr="00277C3C">
        <w:rPr>
          <w:b/>
          <w:bCs/>
          <w:caps/>
        </w:rPr>
        <w:t>. Охрана труда и здоровья</w:t>
      </w:r>
    </w:p>
    <w:p w:rsidR="00B9112A" w:rsidRPr="00277C3C" w:rsidRDefault="00B9112A" w:rsidP="00B9112A">
      <w:pPr>
        <w:jc w:val="center"/>
        <w:rPr>
          <w:b/>
          <w:sz w:val="28"/>
          <w:szCs w:val="28"/>
        </w:rPr>
      </w:pPr>
    </w:p>
    <w:p w:rsidR="00B9112A" w:rsidRPr="00277C3C" w:rsidRDefault="007A1836" w:rsidP="00B9112A">
      <w:pPr>
        <w:ind w:firstLine="709"/>
        <w:jc w:val="both"/>
        <w:rPr>
          <w:i/>
          <w:iCs/>
          <w:sz w:val="28"/>
          <w:szCs w:val="28"/>
        </w:rPr>
      </w:pPr>
      <w:r>
        <w:rPr>
          <w:sz w:val="28"/>
          <w:szCs w:val="28"/>
        </w:rPr>
        <w:t>7</w:t>
      </w:r>
      <w:r w:rsidR="00B9112A" w:rsidRPr="00277C3C">
        <w:rPr>
          <w:sz w:val="28"/>
          <w:szCs w:val="28"/>
        </w:rPr>
        <w:t xml:space="preserve">.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00B9112A" w:rsidRPr="00091531">
        <w:rPr>
          <w:sz w:val="28"/>
          <w:szCs w:val="28"/>
        </w:rPr>
        <w:t>соглашение по охране труда (Приложение №</w:t>
      </w:r>
      <w:r w:rsidR="00C478B0" w:rsidRPr="00091531">
        <w:rPr>
          <w:sz w:val="28"/>
          <w:szCs w:val="28"/>
        </w:rPr>
        <w:t xml:space="preserve"> </w:t>
      </w:r>
      <w:r w:rsidR="00536D82">
        <w:rPr>
          <w:sz w:val="28"/>
          <w:szCs w:val="28"/>
        </w:rPr>
        <w:t>6</w:t>
      </w:r>
      <w:r w:rsidR="00B9112A" w:rsidRPr="00091531">
        <w:rPr>
          <w:sz w:val="28"/>
          <w:szCs w:val="28"/>
        </w:rPr>
        <w:t>)</w:t>
      </w:r>
      <w:r w:rsidR="00B9112A" w:rsidRPr="00091531">
        <w:rPr>
          <w:iCs/>
          <w:sz w:val="28"/>
          <w:szCs w:val="28"/>
        </w:rPr>
        <w:t>.</w:t>
      </w:r>
    </w:p>
    <w:p w:rsidR="00B9112A" w:rsidRPr="00277C3C" w:rsidRDefault="00B9112A" w:rsidP="00B9112A">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9112A" w:rsidRPr="00277C3C" w:rsidRDefault="007A1836" w:rsidP="00B9112A">
      <w:pPr>
        <w:pStyle w:val="33"/>
        <w:spacing w:after="0"/>
        <w:ind w:left="0" w:firstLine="709"/>
        <w:rPr>
          <w:b/>
          <w:sz w:val="28"/>
          <w:szCs w:val="28"/>
        </w:rPr>
      </w:pPr>
      <w:r>
        <w:rPr>
          <w:b/>
          <w:sz w:val="28"/>
          <w:szCs w:val="28"/>
        </w:rPr>
        <w:t>7</w:t>
      </w:r>
      <w:r w:rsidR="00B9112A" w:rsidRPr="00277C3C">
        <w:rPr>
          <w:b/>
          <w:sz w:val="28"/>
          <w:szCs w:val="28"/>
        </w:rPr>
        <w:t>.1. Работодатель обязуется:</w:t>
      </w:r>
    </w:p>
    <w:p w:rsidR="00B9112A" w:rsidRPr="00277C3C" w:rsidRDefault="007A1836" w:rsidP="00B9112A">
      <w:pPr>
        <w:pStyle w:val="33"/>
        <w:spacing w:after="0"/>
        <w:ind w:left="0" w:firstLine="709"/>
        <w:jc w:val="both"/>
        <w:rPr>
          <w:sz w:val="28"/>
          <w:szCs w:val="28"/>
        </w:rPr>
      </w:pPr>
      <w:r>
        <w:rPr>
          <w:sz w:val="28"/>
          <w:szCs w:val="28"/>
        </w:rPr>
        <w:t>7</w:t>
      </w:r>
      <w:r w:rsidR="00B9112A" w:rsidRPr="00277C3C">
        <w:rPr>
          <w:sz w:val="28"/>
          <w:szCs w:val="28"/>
        </w:rPr>
        <w:t>.1.1. Обеспечивать безопасные и здоровые условия труда.</w:t>
      </w:r>
    </w:p>
    <w:p w:rsidR="00B9112A" w:rsidRPr="00277C3C" w:rsidRDefault="007A1836" w:rsidP="00B9112A">
      <w:pPr>
        <w:tabs>
          <w:tab w:val="left" w:pos="993"/>
        </w:tabs>
        <w:ind w:firstLine="709"/>
        <w:contextualSpacing/>
        <w:jc w:val="both"/>
        <w:rPr>
          <w:iCs/>
          <w:sz w:val="28"/>
          <w:szCs w:val="28"/>
        </w:rPr>
      </w:pPr>
      <w:r>
        <w:rPr>
          <w:iCs/>
          <w:sz w:val="28"/>
          <w:szCs w:val="28"/>
        </w:rPr>
        <w:t>7</w:t>
      </w:r>
      <w:r w:rsidR="00B9112A" w:rsidRPr="00277C3C">
        <w:rPr>
          <w:iCs/>
          <w:sz w:val="28"/>
          <w:szCs w:val="28"/>
        </w:rPr>
        <w:t>.1.2. Обеспечивать функционирование системы управления охраной труда образовательной организации в соответствии с требованиями ст.212 ТК РФ.</w:t>
      </w:r>
    </w:p>
    <w:p w:rsidR="00B9112A" w:rsidRPr="00277C3C" w:rsidRDefault="007A1836" w:rsidP="00B9112A">
      <w:pPr>
        <w:tabs>
          <w:tab w:val="left" w:pos="993"/>
        </w:tabs>
        <w:ind w:firstLine="709"/>
        <w:contextualSpacing/>
        <w:jc w:val="both"/>
        <w:rPr>
          <w:sz w:val="28"/>
          <w:szCs w:val="28"/>
        </w:rPr>
      </w:pPr>
      <w:r>
        <w:rPr>
          <w:sz w:val="28"/>
          <w:szCs w:val="28"/>
        </w:rPr>
        <w:t>7</w:t>
      </w:r>
      <w:r w:rsidR="00B9112A" w:rsidRPr="00277C3C">
        <w:rPr>
          <w:sz w:val="28"/>
          <w:szCs w:val="28"/>
        </w:rPr>
        <w:t xml:space="preserve">.1.3. </w:t>
      </w:r>
      <w:r w:rsidR="00B9112A" w:rsidRPr="00277C3C">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00B9112A" w:rsidRPr="00277C3C">
        <w:rPr>
          <w:sz w:val="28"/>
          <w:szCs w:val="28"/>
        </w:rPr>
        <w:t xml:space="preserve">в размере не ниже установленных ст.226 ТК РФ. </w:t>
      </w:r>
    </w:p>
    <w:p w:rsidR="00B9112A" w:rsidRPr="00277C3C" w:rsidRDefault="00536D82" w:rsidP="00B9112A">
      <w:pPr>
        <w:pStyle w:val="aff4"/>
        <w:ind w:firstLine="709"/>
        <w:jc w:val="both"/>
        <w:rPr>
          <w:rFonts w:ascii="Times New Roman" w:hAnsi="Times New Roman" w:cs="Times New Roman"/>
          <w:sz w:val="28"/>
          <w:szCs w:val="28"/>
        </w:rPr>
      </w:pPr>
      <w:r>
        <w:rPr>
          <w:rFonts w:ascii="Times New Roman" w:hAnsi="Times New Roman" w:cs="Times New Roman"/>
          <w:sz w:val="28"/>
          <w:szCs w:val="28"/>
        </w:rPr>
        <w:t>7</w:t>
      </w:r>
      <w:r w:rsidR="00B9112A" w:rsidRPr="00277C3C">
        <w:rPr>
          <w:rFonts w:ascii="Times New Roman" w:hAnsi="Times New Roman" w:cs="Times New Roman"/>
          <w:sz w:val="28"/>
          <w:szCs w:val="28"/>
        </w:rPr>
        <w:t>.1.4.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B9112A" w:rsidRPr="00277C3C" w:rsidRDefault="00536D82" w:rsidP="00B9112A">
      <w:pPr>
        <w:ind w:firstLine="709"/>
        <w:jc w:val="both"/>
        <w:rPr>
          <w:sz w:val="28"/>
          <w:szCs w:val="28"/>
        </w:rPr>
      </w:pPr>
      <w:r>
        <w:rPr>
          <w:sz w:val="28"/>
          <w:szCs w:val="28"/>
        </w:rPr>
        <w:lastRenderedPageBreak/>
        <w:t>7</w:t>
      </w:r>
      <w:r w:rsidR="00B9112A" w:rsidRPr="00277C3C">
        <w:rPr>
          <w:sz w:val="28"/>
          <w:szCs w:val="28"/>
        </w:rPr>
        <w:t>.1.5.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B9112A" w:rsidRPr="00277C3C" w:rsidRDefault="00536D82" w:rsidP="00B9112A">
      <w:pPr>
        <w:pStyle w:val="33"/>
        <w:spacing w:after="0"/>
        <w:ind w:left="0" w:firstLine="709"/>
        <w:jc w:val="both"/>
        <w:rPr>
          <w:sz w:val="28"/>
          <w:szCs w:val="28"/>
        </w:rPr>
      </w:pPr>
      <w:r>
        <w:rPr>
          <w:sz w:val="28"/>
          <w:szCs w:val="28"/>
        </w:rPr>
        <w:t>7</w:t>
      </w:r>
      <w:r w:rsidR="00B9112A" w:rsidRPr="00277C3C">
        <w:rPr>
          <w:sz w:val="28"/>
          <w:szCs w:val="28"/>
        </w:rPr>
        <w:t>.1.6. Обеспечивать проверку знаний работников образовательной организации по охране труда к началу каждого учебного года.</w:t>
      </w:r>
    </w:p>
    <w:p w:rsidR="00B9112A" w:rsidRPr="00277C3C" w:rsidRDefault="00536D82" w:rsidP="00B9112A">
      <w:pPr>
        <w:pStyle w:val="aff6"/>
        <w:spacing w:after="0"/>
        <w:ind w:left="0" w:firstLine="709"/>
        <w:jc w:val="both"/>
        <w:rPr>
          <w:sz w:val="28"/>
          <w:szCs w:val="28"/>
        </w:rPr>
      </w:pPr>
      <w:r>
        <w:rPr>
          <w:sz w:val="28"/>
          <w:szCs w:val="28"/>
        </w:rPr>
        <w:t>7</w:t>
      </w:r>
      <w:r w:rsidR="00B9112A" w:rsidRPr="00277C3C">
        <w:rPr>
          <w:sz w:val="28"/>
          <w:szCs w:val="28"/>
        </w:rPr>
        <w:t>.1.7. Обеспечить наличие правил, инструкций, журналов инструктажа и других обязательных материалов на рабочих местах.</w:t>
      </w:r>
    </w:p>
    <w:p w:rsidR="00B9112A" w:rsidRPr="00277C3C" w:rsidRDefault="00536D82" w:rsidP="00B9112A">
      <w:pPr>
        <w:pStyle w:val="aff6"/>
        <w:spacing w:after="0"/>
        <w:ind w:left="0" w:firstLine="709"/>
        <w:jc w:val="both"/>
        <w:rPr>
          <w:sz w:val="28"/>
          <w:szCs w:val="28"/>
        </w:rPr>
      </w:pPr>
      <w:r>
        <w:rPr>
          <w:sz w:val="28"/>
          <w:szCs w:val="28"/>
        </w:rPr>
        <w:t>7</w:t>
      </w:r>
      <w:r w:rsidR="00B9112A" w:rsidRPr="00277C3C">
        <w:rPr>
          <w:sz w:val="28"/>
          <w:szCs w:val="28"/>
        </w:rPr>
        <w:t>.1.8.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B9112A" w:rsidRPr="00277C3C" w:rsidRDefault="00536D82" w:rsidP="00091531">
      <w:pPr>
        <w:pStyle w:val="33"/>
        <w:spacing w:after="0"/>
        <w:ind w:left="0" w:firstLine="709"/>
        <w:jc w:val="both"/>
        <w:rPr>
          <w:sz w:val="28"/>
          <w:szCs w:val="28"/>
        </w:rPr>
      </w:pPr>
      <w:r>
        <w:rPr>
          <w:sz w:val="28"/>
          <w:szCs w:val="28"/>
        </w:rPr>
        <w:t>7</w:t>
      </w:r>
      <w:r w:rsidR="00B9112A" w:rsidRPr="00277C3C">
        <w:rPr>
          <w:sz w:val="28"/>
          <w:szCs w:val="28"/>
        </w:rPr>
        <w:t>.1.9. Обеспечивать проведение в установленном порядке работ по специальной оценке условий труда на рабочих местах.</w:t>
      </w:r>
    </w:p>
    <w:p w:rsidR="00B9112A" w:rsidRPr="00277C3C" w:rsidRDefault="00536D82" w:rsidP="00B9112A">
      <w:pPr>
        <w:tabs>
          <w:tab w:val="left" w:pos="993"/>
        </w:tabs>
        <w:ind w:firstLine="709"/>
        <w:contextualSpacing/>
        <w:jc w:val="both"/>
        <w:rPr>
          <w:sz w:val="28"/>
          <w:szCs w:val="28"/>
        </w:rPr>
      </w:pPr>
      <w:r>
        <w:rPr>
          <w:sz w:val="28"/>
          <w:szCs w:val="28"/>
        </w:rPr>
        <w:t>7</w:t>
      </w:r>
      <w:r w:rsidR="00B9112A" w:rsidRPr="00277C3C">
        <w:rPr>
          <w:sz w:val="28"/>
          <w:szCs w:val="28"/>
        </w:rPr>
        <w:t>.1.1</w:t>
      </w:r>
      <w:r w:rsidR="00091531">
        <w:rPr>
          <w:sz w:val="28"/>
          <w:szCs w:val="28"/>
        </w:rPr>
        <w:t>0</w:t>
      </w:r>
      <w:r w:rsidR="00B9112A" w:rsidRPr="00277C3C">
        <w:rPr>
          <w:sz w:val="28"/>
          <w:szCs w:val="28"/>
        </w:rPr>
        <w:t>.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sidR="00971387">
        <w:rPr>
          <w:sz w:val="28"/>
          <w:szCs w:val="28"/>
        </w:rPr>
        <w:t xml:space="preserve"> (</w:t>
      </w:r>
      <w:r w:rsidR="00971387" w:rsidRPr="00091531">
        <w:rPr>
          <w:sz w:val="28"/>
          <w:szCs w:val="28"/>
        </w:rPr>
        <w:t xml:space="preserve">Приложение № </w:t>
      </w:r>
      <w:r>
        <w:rPr>
          <w:sz w:val="28"/>
          <w:szCs w:val="28"/>
        </w:rPr>
        <w:t>7</w:t>
      </w:r>
      <w:r w:rsidR="00971387" w:rsidRPr="00091531">
        <w:rPr>
          <w:sz w:val="28"/>
          <w:szCs w:val="28"/>
        </w:rPr>
        <w:t>)</w:t>
      </w:r>
      <w:r w:rsidR="00B9112A" w:rsidRPr="00277C3C">
        <w:rPr>
          <w:sz w:val="28"/>
          <w:szCs w:val="28"/>
        </w:rPr>
        <w:t>.</w:t>
      </w:r>
    </w:p>
    <w:p w:rsidR="00B9112A" w:rsidRPr="00277C3C" w:rsidRDefault="00536D82" w:rsidP="00B9112A">
      <w:pPr>
        <w:tabs>
          <w:tab w:val="left" w:pos="993"/>
        </w:tabs>
        <w:ind w:firstLine="709"/>
        <w:contextualSpacing/>
        <w:jc w:val="both"/>
        <w:rPr>
          <w:sz w:val="28"/>
          <w:szCs w:val="28"/>
        </w:rPr>
      </w:pPr>
      <w:r>
        <w:rPr>
          <w:sz w:val="28"/>
          <w:szCs w:val="28"/>
        </w:rPr>
        <w:t>7</w:t>
      </w:r>
      <w:r w:rsidR="00B9112A" w:rsidRPr="00277C3C">
        <w:rPr>
          <w:sz w:val="28"/>
          <w:szCs w:val="28"/>
        </w:rPr>
        <w:t>.1.1</w:t>
      </w:r>
      <w:r w:rsidR="00971387">
        <w:rPr>
          <w:sz w:val="28"/>
          <w:szCs w:val="28"/>
        </w:rPr>
        <w:t>1</w:t>
      </w:r>
      <w:r w:rsidR="00B9112A" w:rsidRPr="00277C3C">
        <w:rPr>
          <w:sz w:val="28"/>
          <w:szCs w:val="28"/>
        </w:rPr>
        <w:t>.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9112A"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w:t>
      </w:r>
      <w:r w:rsidR="00971387">
        <w:rPr>
          <w:iCs/>
          <w:sz w:val="28"/>
          <w:szCs w:val="28"/>
        </w:rPr>
        <w:t>НДДТ</w:t>
      </w:r>
      <w:r w:rsidR="00B9112A" w:rsidRPr="00277C3C">
        <w:rPr>
          <w:iCs/>
          <w:sz w:val="28"/>
          <w:szCs w:val="28"/>
        </w:rPr>
        <w:t xml:space="preserve"> </w:t>
      </w:r>
      <w:r w:rsidR="00B9112A" w:rsidRPr="00277C3C">
        <w:rPr>
          <w:sz w:val="28"/>
          <w:szCs w:val="28"/>
        </w:rPr>
        <w:t>с сохранением за работниками места работы (должности) и среднего заработка на время их прохождения</w:t>
      </w:r>
      <w:r w:rsidR="00971387">
        <w:rPr>
          <w:sz w:val="28"/>
          <w:szCs w:val="28"/>
        </w:rPr>
        <w:t xml:space="preserve"> (</w:t>
      </w:r>
      <w:r w:rsidR="00971387" w:rsidRPr="00091531">
        <w:rPr>
          <w:sz w:val="28"/>
          <w:szCs w:val="28"/>
        </w:rPr>
        <w:t xml:space="preserve">Приложение № </w:t>
      </w:r>
      <w:r>
        <w:rPr>
          <w:sz w:val="28"/>
          <w:szCs w:val="28"/>
        </w:rPr>
        <w:t>8</w:t>
      </w:r>
      <w:r w:rsidR="00971387" w:rsidRPr="00091531">
        <w:rPr>
          <w:sz w:val="28"/>
          <w:szCs w:val="28"/>
        </w:rPr>
        <w:t>)</w:t>
      </w:r>
      <w:r w:rsidR="00B9112A" w:rsidRPr="00277C3C">
        <w:rPr>
          <w:sz w:val="28"/>
          <w:szCs w:val="28"/>
        </w:rPr>
        <w:t>.</w:t>
      </w:r>
    </w:p>
    <w:p w:rsidR="00B9112A" w:rsidRPr="00277C3C" w:rsidRDefault="00536D82" w:rsidP="00B9112A">
      <w:pPr>
        <w:ind w:firstLine="709"/>
        <w:jc w:val="both"/>
        <w:rPr>
          <w:sz w:val="28"/>
          <w:szCs w:val="28"/>
        </w:rPr>
      </w:pPr>
      <w:r>
        <w:rPr>
          <w:sz w:val="28"/>
          <w:szCs w:val="28"/>
        </w:rPr>
        <w:t>7</w:t>
      </w:r>
      <w:r w:rsidR="00B9112A" w:rsidRPr="00277C3C">
        <w:rPr>
          <w:sz w:val="28"/>
          <w:szCs w:val="28"/>
        </w:rPr>
        <w:t>.1.1</w:t>
      </w:r>
      <w:r w:rsidR="00971387">
        <w:rPr>
          <w:sz w:val="28"/>
          <w:szCs w:val="28"/>
        </w:rPr>
        <w:t>2</w:t>
      </w:r>
      <w:r w:rsidR="00B9112A" w:rsidRPr="00277C3C">
        <w:rPr>
          <w:sz w:val="28"/>
          <w:szCs w:val="28"/>
        </w:rPr>
        <w:t>. Обеспечивать установленный санитарными нормами тепловой режим в помещениях.</w:t>
      </w:r>
    </w:p>
    <w:p w:rsidR="00B9112A" w:rsidRPr="00277C3C" w:rsidRDefault="00536D82" w:rsidP="00B9112A">
      <w:pPr>
        <w:tabs>
          <w:tab w:val="left" w:pos="1620"/>
        </w:tabs>
        <w:ind w:firstLine="709"/>
        <w:jc w:val="both"/>
        <w:rPr>
          <w:sz w:val="28"/>
          <w:szCs w:val="28"/>
        </w:rPr>
      </w:pPr>
      <w:r>
        <w:rPr>
          <w:sz w:val="28"/>
          <w:szCs w:val="28"/>
        </w:rPr>
        <w:t>7</w:t>
      </w:r>
      <w:r w:rsidR="00B9112A" w:rsidRPr="00277C3C">
        <w:rPr>
          <w:sz w:val="28"/>
          <w:szCs w:val="28"/>
        </w:rPr>
        <w:t>.1.1</w:t>
      </w:r>
      <w:r w:rsidR="00971387">
        <w:rPr>
          <w:sz w:val="28"/>
          <w:szCs w:val="28"/>
        </w:rPr>
        <w:t>3</w:t>
      </w:r>
      <w:r w:rsidR="00B9112A" w:rsidRPr="00277C3C">
        <w:rPr>
          <w:sz w:val="28"/>
          <w:szCs w:val="28"/>
        </w:rPr>
        <w:t>. Обеспечивать соблюдение работниками требований, правил и инструкций по охране труда.</w:t>
      </w:r>
    </w:p>
    <w:p w:rsidR="00B9112A" w:rsidRPr="00277C3C" w:rsidRDefault="00536D82" w:rsidP="00B9112A">
      <w:pPr>
        <w:tabs>
          <w:tab w:val="left" w:pos="1620"/>
        </w:tabs>
        <w:ind w:firstLine="709"/>
        <w:jc w:val="both"/>
        <w:rPr>
          <w:sz w:val="28"/>
          <w:szCs w:val="28"/>
        </w:rPr>
      </w:pPr>
      <w:r>
        <w:rPr>
          <w:sz w:val="28"/>
          <w:szCs w:val="28"/>
        </w:rPr>
        <w:t>7</w:t>
      </w:r>
      <w:r w:rsidR="00B9112A" w:rsidRPr="00277C3C">
        <w:rPr>
          <w:sz w:val="28"/>
          <w:szCs w:val="28"/>
        </w:rPr>
        <w:t>.1.</w:t>
      </w:r>
      <w:r w:rsidR="00971387">
        <w:rPr>
          <w:sz w:val="28"/>
          <w:szCs w:val="28"/>
        </w:rPr>
        <w:t>14</w:t>
      </w:r>
      <w:r w:rsidR="00B9112A" w:rsidRPr="00277C3C">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9112A" w:rsidRPr="00277C3C" w:rsidRDefault="00536D82" w:rsidP="00B9112A">
      <w:pPr>
        <w:ind w:firstLine="709"/>
        <w:jc w:val="both"/>
        <w:rPr>
          <w:b/>
          <w:sz w:val="28"/>
          <w:szCs w:val="28"/>
        </w:rPr>
      </w:pPr>
      <w:r>
        <w:rPr>
          <w:b/>
          <w:sz w:val="28"/>
          <w:szCs w:val="28"/>
        </w:rPr>
        <w:lastRenderedPageBreak/>
        <w:t>7</w:t>
      </w:r>
      <w:r w:rsidR="00B9112A" w:rsidRPr="00277C3C">
        <w:rPr>
          <w:b/>
          <w:sz w:val="28"/>
          <w:szCs w:val="28"/>
        </w:rPr>
        <w:t>.3. Работники обязуются:</w:t>
      </w:r>
    </w:p>
    <w:p w:rsidR="00B9112A" w:rsidRPr="00277C3C" w:rsidRDefault="00536D82" w:rsidP="00B9112A">
      <w:pPr>
        <w:ind w:firstLine="709"/>
        <w:jc w:val="both"/>
        <w:rPr>
          <w:sz w:val="28"/>
          <w:szCs w:val="28"/>
        </w:rPr>
      </w:pPr>
      <w:r>
        <w:rPr>
          <w:sz w:val="28"/>
          <w:szCs w:val="28"/>
        </w:rPr>
        <w:t>7</w:t>
      </w:r>
      <w:r w:rsidR="00B9112A" w:rsidRPr="00277C3C">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9112A" w:rsidRPr="00277C3C" w:rsidRDefault="00536D82" w:rsidP="00B9112A">
      <w:pPr>
        <w:ind w:firstLine="709"/>
        <w:jc w:val="both"/>
        <w:rPr>
          <w:sz w:val="28"/>
          <w:szCs w:val="28"/>
        </w:rPr>
      </w:pPr>
      <w:r>
        <w:rPr>
          <w:sz w:val="28"/>
          <w:szCs w:val="28"/>
        </w:rPr>
        <w:t>7</w:t>
      </w:r>
      <w:r w:rsidR="00B9112A" w:rsidRPr="00277C3C">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9112A" w:rsidRPr="00277C3C" w:rsidRDefault="00536D82" w:rsidP="00B9112A">
      <w:pPr>
        <w:ind w:firstLine="709"/>
        <w:jc w:val="both"/>
        <w:rPr>
          <w:sz w:val="28"/>
          <w:szCs w:val="28"/>
        </w:rPr>
      </w:pPr>
      <w:r>
        <w:rPr>
          <w:sz w:val="28"/>
          <w:szCs w:val="28"/>
        </w:rPr>
        <w:t>7</w:t>
      </w:r>
      <w:r w:rsidR="00B9112A" w:rsidRPr="00277C3C">
        <w:rPr>
          <w:sz w:val="28"/>
          <w:szCs w:val="28"/>
        </w:rPr>
        <w:t>.3.3.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B9112A" w:rsidRPr="00277C3C" w:rsidRDefault="00536D82" w:rsidP="00B9112A">
      <w:pPr>
        <w:autoSpaceDE w:val="0"/>
        <w:autoSpaceDN w:val="0"/>
        <w:adjustRightInd w:val="0"/>
        <w:ind w:firstLine="709"/>
        <w:jc w:val="both"/>
        <w:rPr>
          <w:sz w:val="28"/>
          <w:szCs w:val="28"/>
        </w:rPr>
      </w:pPr>
      <w:r>
        <w:rPr>
          <w:sz w:val="28"/>
          <w:szCs w:val="28"/>
        </w:rPr>
        <w:t>7</w:t>
      </w:r>
      <w:r w:rsidR="00B9112A" w:rsidRPr="00277C3C">
        <w:rPr>
          <w:sz w:val="28"/>
          <w:szCs w:val="28"/>
        </w:rPr>
        <w:t>.3.4. Правильно применять средства индивидуальной и коллективной защиты.</w:t>
      </w:r>
    </w:p>
    <w:p w:rsidR="00B9112A" w:rsidRPr="00277C3C" w:rsidRDefault="00B9112A" w:rsidP="00B9112A">
      <w:pPr>
        <w:pStyle w:val="39"/>
        <w:ind w:left="0" w:firstLine="708"/>
        <w:jc w:val="both"/>
        <w:rPr>
          <w:i/>
          <w:sz w:val="28"/>
          <w:szCs w:val="28"/>
        </w:rPr>
      </w:pPr>
    </w:p>
    <w:p w:rsidR="00B9112A" w:rsidRPr="00277C3C" w:rsidRDefault="00B9112A" w:rsidP="00B9112A">
      <w:pPr>
        <w:pStyle w:val="39"/>
        <w:ind w:left="0" w:firstLine="708"/>
        <w:jc w:val="both"/>
        <w:rPr>
          <w:i/>
          <w:sz w:val="28"/>
          <w:szCs w:val="28"/>
        </w:rPr>
      </w:pPr>
    </w:p>
    <w:p w:rsidR="00B9112A" w:rsidRPr="00277C3C" w:rsidRDefault="00B9112A"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V</w:t>
      </w:r>
      <w:r w:rsidR="0076424D" w:rsidRPr="00277C3C">
        <w:rPr>
          <w:b/>
          <w:bCs/>
          <w:caps/>
          <w:lang w:val="en-US"/>
        </w:rPr>
        <w:t>iii</w:t>
      </w:r>
      <w:r w:rsidRPr="00277C3C">
        <w:rPr>
          <w:b/>
          <w:bCs/>
          <w:caps/>
        </w:rPr>
        <w:t>. Социальные гарантии и льготы</w:t>
      </w:r>
    </w:p>
    <w:p w:rsidR="00B9112A" w:rsidRPr="00277C3C" w:rsidRDefault="00B9112A" w:rsidP="00B9112A">
      <w:pPr>
        <w:pStyle w:val="31"/>
        <w:rPr>
          <w:b/>
          <w:bCs/>
        </w:rPr>
      </w:pPr>
    </w:p>
    <w:p w:rsidR="00B9112A" w:rsidRPr="00277C3C" w:rsidRDefault="00B9112A" w:rsidP="00B9112A">
      <w:pPr>
        <w:pStyle w:val="31"/>
        <w:ind w:firstLine="705"/>
        <w:rPr>
          <w:b/>
          <w:color w:val="000000"/>
        </w:rPr>
      </w:pPr>
      <w:r w:rsidRPr="00277C3C">
        <w:rPr>
          <w:color w:val="000000"/>
        </w:rPr>
        <w:tab/>
      </w:r>
      <w:r w:rsidR="0076424D">
        <w:rPr>
          <w:color w:val="000000"/>
        </w:rPr>
        <w:t>8</w:t>
      </w:r>
      <w:r w:rsidRPr="00277C3C">
        <w:rPr>
          <w:color w:val="000000"/>
        </w:rPr>
        <w:t xml:space="preserve">.1. </w:t>
      </w:r>
      <w:r w:rsidRPr="00FE7995">
        <w:rPr>
          <w:b/>
          <w:color w:val="000000"/>
        </w:rPr>
        <w:t xml:space="preserve">В целях социальной защиты работников, в пределах отпущенных средств, </w:t>
      </w:r>
      <w:r w:rsidRPr="00FE7995">
        <w:rPr>
          <w:b/>
        </w:rPr>
        <w:t>стороны договорились</w:t>
      </w:r>
      <w:r w:rsidRPr="00277C3C">
        <w:t xml:space="preserve">: </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.1.2. Предоставлять работникам образования оплачиваемые свободные дни по следующим причинам:</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бракосочетание работника - три рабочих дня;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бракосочетание детей - один рабочий день;</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t>- работникам, имеющим родителей в возрасте 80 лет и старше– один рабочий день в квартал;</w:t>
      </w:r>
    </w:p>
    <w:p w:rsidR="00B9112A" w:rsidRPr="00277C3C" w:rsidRDefault="00B9112A" w:rsidP="00B9112A">
      <w:pPr>
        <w:pStyle w:val="aff6"/>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B9112A" w:rsidRPr="00277C3C" w:rsidRDefault="0076424D" w:rsidP="00B9112A">
      <w:pPr>
        <w:pStyle w:val="aff6"/>
        <w:spacing w:after="0"/>
        <w:ind w:left="0" w:firstLine="708"/>
        <w:jc w:val="both"/>
        <w:rPr>
          <w:color w:val="000000"/>
          <w:sz w:val="28"/>
          <w:szCs w:val="28"/>
        </w:rPr>
      </w:pPr>
      <w:r>
        <w:rPr>
          <w:color w:val="000000"/>
          <w:sz w:val="28"/>
          <w:szCs w:val="28"/>
        </w:rPr>
        <w:t>8</w:t>
      </w:r>
      <w:r w:rsidR="00B9112A" w:rsidRPr="00277C3C">
        <w:rPr>
          <w:color w:val="000000"/>
          <w:sz w:val="28"/>
          <w:szCs w:val="28"/>
        </w:rPr>
        <w:t xml:space="preserve">.1.3. Предоставлять работникам </w:t>
      </w:r>
      <w:r w:rsidR="00A97562" w:rsidRPr="00A97562">
        <w:rPr>
          <w:sz w:val="28"/>
          <w:szCs w:val="28"/>
        </w:rPr>
        <w:t>МБУ ДО «НДДТ»</w:t>
      </w:r>
      <w:r w:rsidR="00B9112A" w:rsidRPr="00277C3C">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B9112A" w:rsidRPr="00277C3C" w:rsidRDefault="0076424D" w:rsidP="00B9112A">
      <w:pPr>
        <w:pStyle w:val="aff6"/>
        <w:spacing w:after="0"/>
        <w:ind w:left="0" w:firstLine="708"/>
        <w:jc w:val="both"/>
        <w:rPr>
          <w:color w:val="000000"/>
          <w:sz w:val="28"/>
          <w:szCs w:val="28"/>
        </w:rPr>
      </w:pPr>
      <w:r>
        <w:rPr>
          <w:color w:val="000000"/>
          <w:sz w:val="28"/>
          <w:szCs w:val="28"/>
        </w:rPr>
        <w:t>8</w:t>
      </w:r>
      <w:r w:rsidR="00B9112A" w:rsidRPr="00277C3C">
        <w:rPr>
          <w:color w:val="000000"/>
          <w:sz w:val="28"/>
          <w:szCs w:val="28"/>
        </w:rPr>
        <w:t xml:space="preserve">.1.4. Предоставлять не освобожденным председателям выборных профсоюзных органов </w:t>
      </w:r>
      <w:r w:rsidR="00A97562" w:rsidRPr="00A97562">
        <w:rPr>
          <w:sz w:val="28"/>
          <w:szCs w:val="28"/>
        </w:rPr>
        <w:t>МБУ ДО «НДДТ»</w:t>
      </w:r>
      <w:r w:rsidR="00B9112A" w:rsidRPr="00277C3C">
        <w:rPr>
          <w:sz w:val="28"/>
          <w:szCs w:val="28"/>
        </w:rPr>
        <w:t xml:space="preserve"> </w:t>
      </w:r>
      <w:r w:rsidR="00B9112A" w:rsidRPr="00277C3C">
        <w:rPr>
          <w:color w:val="000000"/>
          <w:sz w:val="28"/>
          <w:szCs w:val="28"/>
        </w:rPr>
        <w:t xml:space="preserve">дополнительного оплачиваемого отпуска в количестве до </w:t>
      </w:r>
      <w:r w:rsidR="00536D82">
        <w:rPr>
          <w:color w:val="000000"/>
          <w:sz w:val="28"/>
          <w:szCs w:val="28"/>
        </w:rPr>
        <w:t>7</w:t>
      </w:r>
      <w:r w:rsidR="00B9112A" w:rsidRPr="00277C3C">
        <w:rPr>
          <w:color w:val="000000"/>
          <w:sz w:val="28"/>
          <w:szCs w:val="28"/>
        </w:rPr>
        <w:t xml:space="preserve"> календарных дней (ст.116 ТК РФ).</w:t>
      </w:r>
    </w:p>
    <w:p w:rsidR="00B9112A" w:rsidRPr="00277C3C" w:rsidRDefault="00B9112A" w:rsidP="00B9112A">
      <w:pPr>
        <w:pStyle w:val="aff6"/>
        <w:spacing w:after="0"/>
        <w:ind w:left="0"/>
        <w:rPr>
          <w:color w:val="000000"/>
          <w:sz w:val="28"/>
          <w:szCs w:val="28"/>
        </w:rPr>
      </w:pPr>
      <w:r w:rsidRPr="00277C3C">
        <w:rPr>
          <w:color w:val="000000"/>
          <w:sz w:val="28"/>
          <w:szCs w:val="28"/>
        </w:rPr>
        <w:tab/>
      </w:r>
    </w:p>
    <w:p w:rsidR="00B9112A" w:rsidRDefault="0076424D" w:rsidP="00B9112A">
      <w:pPr>
        <w:pStyle w:val="aff6"/>
        <w:spacing w:after="0"/>
        <w:ind w:left="0" w:firstLine="708"/>
        <w:jc w:val="both"/>
        <w:rPr>
          <w:sz w:val="28"/>
          <w:szCs w:val="28"/>
        </w:rPr>
      </w:pPr>
      <w:r>
        <w:rPr>
          <w:sz w:val="28"/>
          <w:szCs w:val="28"/>
        </w:rPr>
        <w:lastRenderedPageBreak/>
        <w:t>8</w:t>
      </w:r>
      <w:r w:rsidR="00B9112A" w:rsidRPr="00277C3C">
        <w:rPr>
          <w:sz w:val="28"/>
          <w:szCs w:val="28"/>
        </w:rPr>
        <w:t>.1.</w:t>
      </w:r>
      <w:r w:rsidR="00536D82">
        <w:rPr>
          <w:sz w:val="28"/>
          <w:szCs w:val="28"/>
        </w:rPr>
        <w:t>5</w:t>
      </w:r>
      <w:r w:rsidR="00B9112A" w:rsidRPr="00277C3C">
        <w:rPr>
          <w:sz w:val="28"/>
          <w:szCs w:val="28"/>
        </w:rPr>
        <w:t>. Выплачивать работникам образовательных</w:t>
      </w:r>
      <w:r w:rsidR="00B9112A" w:rsidRPr="00277C3C">
        <w:rPr>
          <w:color w:val="000000"/>
          <w:sz w:val="28"/>
          <w:szCs w:val="28"/>
        </w:rPr>
        <w:t xml:space="preserve"> организаций</w:t>
      </w:r>
      <w:r w:rsidR="00B9112A"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00B9112A" w:rsidRPr="00277C3C">
        <w:rPr>
          <w:color w:val="000000"/>
          <w:sz w:val="28"/>
          <w:szCs w:val="28"/>
        </w:rPr>
        <w:t>, педагогическим работникам и руководителям образовательных учреждений - в размере должностного оклада.</w:t>
      </w:r>
      <w:r w:rsidR="00B9112A" w:rsidRPr="00277C3C">
        <w:rPr>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536D82" w:rsidRPr="00536D82" w:rsidRDefault="0076424D" w:rsidP="00536D82">
      <w:pPr>
        <w:widowControl w:val="0"/>
        <w:autoSpaceDE w:val="0"/>
        <w:autoSpaceDN w:val="0"/>
        <w:adjustRightInd w:val="0"/>
        <w:ind w:firstLine="720"/>
        <w:contextualSpacing/>
        <w:jc w:val="both"/>
        <w:rPr>
          <w:sz w:val="28"/>
          <w:szCs w:val="28"/>
          <w:lang w:eastAsia="en-US" w:bidi="ru-RU"/>
        </w:rPr>
      </w:pPr>
      <w:r>
        <w:rPr>
          <w:sz w:val="28"/>
          <w:szCs w:val="28"/>
          <w:lang w:eastAsia="en-US"/>
        </w:rPr>
        <w:t>8</w:t>
      </w:r>
      <w:r w:rsidR="00536D82" w:rsidRPr="00536D82">
        <w:rPr>
          <w:sz w:val="28"/>
          <w:szCs w:val="28"/>
          <w:lang w:eastAsia="en-US"/>
        </w:rPr>
        <w:t>.1.</w:t>
      </w:r>
      <w:r w:rsidR="00536D82">
        <w:rPr>
          <w:sz w:val="28"/>
          <w:szCs w:val="28"/>
          <w:lang w:eastAsia="en-US"/>
        </w:rPr>
        <w:t>6</w:t>
      </w:r>
      <w:r w:rsidR="00536D82" w:rsidRPr="00536D82">
        <w:rPr>
          <w:sz w:val="28"/>
          <w:szCs w:val="28"/>
          <w:lang w:eastAsia="en-US"/>
        </w:rPr>
        <w:t xml:space="preserve">. </w:t>
      </w:r>
      <w:r w:rsidR="00536D82" w:rsidRPr="00536D82">
        <w:rPr>
          <w:sz w:val="28"/>
          <w:szCs w:val="28"/>
          <w:lang w:eastAsia="en-US"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льготные путевки в санатории ФПРТ, объединения Профкурорт ФНПР;</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отдых в Крыму по проекту «За здоровьем в Крым»;</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536D82" w:rsidRPr="00536D82" w:rsidRDefault="00536D82" w:rsidP="00536D82">
      <w:pPr>
        <w:widowControl w:val="0"/>
        <w:autoSpaceDE w:val="0"/>
        <w:autoSpaceDN w:val="0"/>
        <w:adjustRightInd w:val="0"/>
        <w:ind w:firstLine="720"/>
        <w:contextualSpacing/>
        <w:jc w:val="both"/>
        <w:rPr>
          <w:sz w:val="28"/>
          <w:szCs w:val="28"/>
          <w:lang w:eastAsia="en-US" w:bidi="ru-RU"/>
        </w:rPr>
      </w:pPr>
      <w:r w:rsidRPr="00536D82">
        <w:rPr>
          <w:sz w:val="28"/>
          <w:szCs w:val="28"/>
          <w:lang w:eastAsia="en-US" w:bidi="ru-RU"/>
        </w:rPr>
        <w:t>-  санаторный отдых по программе «Тур выходного дня»;</w:t>
      </w:r>
    </w:p>
    <w:p w:rsidR="00536D82" w:rsidRPr="00536D82" w:rsidRDefault="00536D82" w:rsidP="00536D82">
      <w:pPr>
        <w:widowControl w:val="0"/>
        <w:autoSpaceDE w:val="0"/>
        <w:autoSpaceDN w:val="0"/>
        <w:adjustRightInd w:val="0"/>
        <w:ind w:firstLine="720"/>
        <w:contextualSpacing/>
        <w:jc w:val="both"/>
        <w:rPr>
          <w:bCs/>
          <w:sz w:val="28"/>
          <w:szCs w:val="28"/>
          <w:lang w:eastAsia="en-US" w:bidi="ru-RU"/>
        </w:rPr>
      </w:pPr>
      <w:r w:rsidRPr="00536D82">
        <w:rPr>
          <w:sz w:val="28"/>
          <w:szCs w:val="28"/>
          <w:lang w:eastAsia="en-US" w:bidi="ru-RU"/>
        </w:rPr>
        <w:t xml:space="preserve">- льготный потребительский кредит </w:t>
      </w:r>
      <w:r w:rsidRPr="00536D82">
        <w:rPr>
          <w:bCs/>
          <w:sz w:val="28"/>
          <w:szCs w:val="28"/>
          <w:lang w:eastAsia="en-US" w:bidi="ru-RU"/>
        </w:rPr>
        <w:t>в кредитных организациях на территории Республики Татарстан.</w:t>
      </w:r>
    </w:p>
    <w:p w:rsidR="00536D82" w:rsidRPr="00536D82" w:rsidRDefault="0076424D" w:rsidP="00536D82">
      <w:pPr>
        <w:widowControl w:val="0"/>
        <w:autoSpaceDE w:val="0"/>
        <w:autoSpaceDN w:val="0"/>
        <w:adjustRightInd w:val="0"/>
        <w:ind w:firstLine="709"/>
        <w:contextualSpacing/>
        <w:jc w:val="both"/>
        <w:rPr>
          <w:sz w:val="28"/>
          <w:szCs w:val="28"/>
          <w:lang w:eastAsia="en-US"/>
        </w:rPr>
      </w:pPr>
      <w:r>
        <w:rPr>
          <w:bCs/>
          <w:sz w:val="28"/>
          <w:szCs w:val="28"/>
          <w:lang w:eastAsia="en-US"/>
        </w:rPr>
        <w:t>8</w:t>
      </w:r>
      <w:r w:rsidR="00536D82" w:rsidRPr="00536D82">
        <w:rPr>
          <w:bCs/>
          <w:sz w:val="28"/>
          <w:szCs w:val="28"/>
          <w:lang w:eastAsia="en-US"/>
        </w:rPr>
        <w:t>.1.</w:t>
      </w:r>
      <w:r w:rsidR="00536D82">
        <w:rPr>
          <w:bCs/>
          <w:sz w:val="28"/>
          <w:szCs w:val="28"/>
          <w:lang w:eastAsia="en-US"/>
        </w:rPr>
        <w:t>7</w:t>
      </w:r>
      <w:r w:rsidR="00536D82" w:rsidRPr="00536D82">
        <w:rPr>
          <w:bCs/>
          <w:sz w:val="28"/>
          <w:szCs w:val="28"/>
          <w:lang w:eastAsia="en-US"/>
        </w:rPr>
        <w:t xml:space="preserve">. </w:t>
      </w:r>
      <w:r w:rsidR="00536D82" w:rsidRPr="00536D82">
        <w:rPr>
          <w:sz w:val="28"/>
          <w:szCs w:val="28"/>
          <w:lang w:eastAsia="en-US" w:bidi="ru-RU"/>
        </w:rPr>
        <w:t>Предоставить возможность участия</w:t>
      </w:r>
      <w:r w:rsidR="00536D82" w:rsidRPr="00536D82">
        <w:rPr>
          <w:bCs/>
          <w:sz w:val="28"/>
          <w:szCs w:val="28"/>
          <w:lang w:eastAsia="en-US"/>
        </w:rPr>
        <w:t xml:space="preserve"> в Федеральной бонусной программе Общероссийского Профсоюза образования </w:t>
      </w:r>
      <w:r w:rsidR="00536D82" w:rsidRPr="00536D82">
        <w:rPr>
          <w:bCs/>
          <w:sz w:val="28"/>
          <w:szCs w:val="28"/>
          <w:lang w:val="en-US" w:eastAsia="en-US"/>
        </w:rPr>
        <w:t>Profcards</w:t>
      </w:r>
      <w:r w:rsidR="00536D82" w:rsidRPr="00536D82">
        <w:rPr>
          <w:bCs/>
          <w:sz w:val="28"/>
          <w:szCs w:val="28"/>
          <w:lang w:eastAsia="en-US"/>
        </w:rPr>
        <w:t>: скидки и выгодные предложения, финансовые и страховые продукты для членов профсоюза при наличии электронного профсоюзного билета.</w:t>
      </w:r>
    </w:p>
    <w:p w:rsidR="00536D82" w:rsidRPr="00536D82" w:rsidRDefault="0076424D" w:rsidP="00536D82">
      <w:pPr>
        <w:widowControl w:val="0"/>
        <w:autoSpaceDE w:val="0"/>
        <w:autoSpaceDN w:val="0"/>
        <w:adjustRightInd w:val="0"/>
        <w:ind w:firstLine="720"/>
        <w:contextualSpacing/>
        <w:jc w:val="both"/>
        <w:rPr>
          <w:sz w:val="28"/>
          <w:szCs w:val="28"/>
          <w:lang w:eastAsia="en-US" w:bidi="ru-RU"/>
        </w:rPr>
      </w:pPr>
      <w:r>
        <w:rPr>
          <w:sz w:val="28"/>
          <w:szCs w:val="28"/>
          <w:lang w:eastAsia="en-US"/>
        </w:rPr>
        <w:t>8</w:t>
      </w:r>
      <w:r w:rsidR="00536D82" w:rsidRPr="00536D82">
        <w:rPr>
          <w:sz w:val="28"/>
          <w:szCs w:val="28"/>
          <w:lang w:eastAsia="en-US"/>
        </w:rPr>
        <w:t>.1.</w:t>
      </w:r>
      <w:r w:rsidR="00536D82">
        <w:rPr>
          <w:sz w:val="28"/>
          <w:szCs w:val="28"/>
          <w:lang w:eastAsia="en-US"/>
        </w:rPr>
        <w:t>8</w:t>
      </w:r>
      <w:r w:rsidR="00536D82" w:rsidRPr="00536D82">
        <w:rPr>
          <w:sz w:val="28"/>
          <w:szCs w:val="28"/>
          <w:lang w:eastAsia="en-US"/>
        </w:rPr>
        <w:t xml:space="preserve">. </w:t>
      </w:r>
      <w:r w:rsidR="00536D82" w:rsidRPr="00536D82">
        <w:rPr>
          <w:sz w:val="28"/>
          <w:szCs w:val="28"/>
          <w:lang w:eastAsia="en-US"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536D82" w:rsidRPr="00536D82" w:rsidRDefault="00536D82" w:rsidP="00536D82">
      <w:pPr>
        <w:widowControl w:val="0"/>
        <w:autoSpaceDE w:val="0"/>
        <w:autoSpaceDN w:val="0"/>
        <w:adjustRightInd w:val="0"/>
        <w:ind w:firstLine="720"/>
        <w:contextualSpacing/>
        <w:jc w:val="both"/>
        <w:rPr>
          <w:sz w:val="28"/>
          <w:szCs w:val="28"/>
          <w:lang w:eastAsia="en-US"/>
        </w:rPr>
      </w:pPr>
      <w:r w:rsidRPr="00536D82">
        <w:rPr>
          <w:sz w:val="28"/>
          <w:szCs w:val="28"/>
          <w:lang w:eastAsia="en-US"/>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536D82" w:rsidRPr="00536D82" w:rsidRDefault="00536D82" w:rsidP="00536D82">
      <w:pPr>
        <w:widowControl w:val="0"/>
        <w:autoSpaceDE w:val="0"/>
        <w:autoSpaceDN w:val="0"/>
        <w:adjustRightInd w:val="0"/>
        <w:ind w:firstLine="720"/>
        <w:contextualSpacing/>
        <w:jc w:val="both"/>
        <w:rPr>
          <w:sz w:val="28"/>
          <w:szCs w:val="28"/>
          <w:lang w:eastAsia="en-US"/>
        </w:rPr>
      </w:pPr>
      <w:r w:rsidRPr="00536D82">
        <w:rPr>
          <w:sz w:val="28"/>
          <w:szCs w:val="28"/>
          <w:lang w:eastAsia="en-US"/>
        </w:rPr>
        <w:t>- выделение единовременной материальной помощи членам профсоюза по положению «О социальной поддержке членов профсоюза»;</w:t>
      </w:r>
    </w:p>
    <w:p w:rsidR="00536D82" w:rsidRPr="00536D82" w:rsidRDefault="00536D82" w:rsidP="00536D82">
      <w:pPr>
        <w:widowControl w:val="0"/>
        <w:autoSpaceDE w:val="0"/>
        <w:autoSpaceDN w:val="0"/>
        <w:adjustRightInd w:val="0"/>
        <w:ind w:firstLine="720"/>
        <w:contextualSpacing/>
        <w:jc w:val="both"/>
        <w:rPr>
          <w:sz w:val="28"/>
          <w:szCs w:val="28"/>
          <w:lang w:eastAsia="en-US"/>
        </w:rPr>
      </w:pPr>
      <w:r w:rsidRPr="00536D82">
        <w:rPr>
          <w:sz w:val="28"/>
          <w:szCs w:val="28"/>
          <w:lang w:eastAsia="en-US"/>
        </w:rPr>
        <w:t>- организация отдыха детей членов профсоюза;</w:t>
      </w:r>
    </w:p>
    <w:p w:rsidR="00536D82" w:rsidRPr="00277C3C" w:rsidRDefault="00536D82" w:rsidP="00536D82">
      <w:pPr>
        <w:widowControl w:val="0"/>
        <w:autoSpaceDE w:val="0"/>
        <w:autoSpaceDN w:val="0"/>
        <w:adjustRightInd w:val="0"/>
        <w:ind w:firstLine="720"/>
        <w:contextualSpacing/>
        <w:jc w:val="both"/>
        <w:rPr>
          <w:sz w:val="28"/>
          <w:szCs w:val="28"/>
          <w:lang w:eastAsia="en-US"/>
        </w:rPr>
      </w:pPr>
      <w:r w:rsidRPr="00536D82">
        <w:rPr>
          <w:spacing w:val="-4"/>
          <w:sz w:val="28"/>
          <w:szCs w:val="28"/>
          <w:lang w:eastAsia="en-US"/>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B9112A" w:rsidRPr="00277C3C" w:rsidRDefault="0076424D" w:rsidP="00B9112A">
      <w:pPr>
        <w:pStyle w:val="aff6"/>
        <w:spacing w:after="0"/>
        <w:ind w:left="0" w:firstLine="708"/>
        <w:rPr>
          <w:b/>
          <w:sz w:val="28"/>
          <w:szCs w:val="28"/>
        </w:rPr>
      </w:pPr>
      <w:r>
        <w:rPr>
          <w:b/>
          <w:sz w:val="28"/>
          <w:szCs w:val="28"/>
        </w:rPr>
        <w:t>8</w:t>
      </w:r>
      <w:r w:rsidR="00B9112A" w:rsidRPr="00277C3C">
        <w:rPr>
          <w:b/>
          <w:sz w:val="28"/>
          <w:szCs w:val="28"/>
        </w:rPr>
        <w:t>.2. Стороны подтверждают:</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9112A" w:rsidRPr="00277C3C" w:rsidRDefault="00B9112A" w:rsidP="00B9112A">
      <w:pPr>
        <w:pStyle w:val="aff6"/>
        <w:spacing w:after="0"/>
        <w:ind w:left="0"/>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 xml:space="preserve">.2.2. Женщинам, работающим 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организациях</w:t>
      </w:r>
      <w:r w:rsidRPr="00277C3C">
        <w:rPr>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B9112A" w:rsidRPr="00277C3C" w:rsidRDefault="0076424D" w:rsidP="00B9112A">
      <w:pPr>
        <w:pStyle w:val="aff6"/>
        <w:spacing w:after="0"/>
        <w:ind w:left="0" w:firstLine="708"/>
        <w:jc w:val="both"/>
        <w:rPr>
          <w:sz w:val="28"/>
          <w:szCs w:val="28"/>
        </w:rPr>
      </w:pPr>
      <w:r>
        <w:rPr>
          <w:sz w:val="28"/>
          <w:szCs w:val="28"/>
        </w:rPr>
        <w:lastRenderedPageBreak/>
        <w:t>8</w:t>
      </w:r>
      <w:r w:rsidR="00B9112A" w:rsidRPr="00277C3C">
        <w:rPr>
          <w:sz w:val="28"/>
          <w:szCs w:val="28"/>
        </w:rPr>
        <w:t xml:space="preserve">.2.3.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B9112A" w:rsidRPr="00277C3C" w:rsidRDefault="0076424D" w:rsidP="00B9112A">
      <w:pPr>
        <w:ind w:firstLine="709"/>
        <w:jc w:val="both"/>
        <w:rPr>
          <w:sz w:val="28"/>
          <w:szCs w:val="28"/>
        </w:rPr>
      </w:pPr>
      <w:r>
        <w:rPr>
          <w:sz w:val="28"/>
          <w:szCs w:val="28"/>
        </w:rPr>
        <w:t>8</w:t>
      </w:r>
      <w:r w:rsidR="00B9112A" w:rsidRPr="00277C3C">
        <w:rPr>
          <w:sz w:val="28"/>
          <w:szCs w:val="28"/>
        </w:rPr>
        <w:t>.2.5.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B9112A" w:rsidRPr="00277C3C" w:rsidRDefault="00B9112A" w:rsidP="00B9112A">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9112A" w:rsidRPr="00277C3C" w:rsidRDefault="00B9112A" w:rsidP="00B9112A">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B9112A" w:rsidRPr="00277C3C" w:rsidRDefault="00B9112A" w:rsidP="00B9112A">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B9112A" w:rsidRDefault="00B9112A" w:rsidP="00B9112A">
      <w:pPr>
        <w:pStyle w:val="aff6"/>
        <w:spacing w:after="0"/>
        <w:ind w:left="0"/>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6</w:t>
      </w:r>
      <w:r w:rsidRPr="0076424D">
        <w:rPr>
          <w:sz w:val="28"/>
          <w:szCs w:val="28"/>
          <w:lang w:eastAsia="en-US"/>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sidRPr="0076424D">
        <w:rPr>
          <w:sz w:val="28"/>
          <w:szCs w:val="28"/>
          <w:lang w:eastAsia="en-US"/>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sidRPr="0076424D">
        <w:rPr>
          <w:sz w:val="28"/>
          <w:szCs w:val="28"/>
          <w:lang w:eastAsia="en-US"/>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w:t>
      </w:r>
      <w:r w:rsidRPr="0076424D">
        <w:rPr>
          <w:sz w:val="28"/>
          <w:szCs w:val="28"/>
          <w:lang w:eastAsia="en-US"/>
        </w:rPr>
        <w:lastRenderedPageBreak/>
        <w:t>(должности) и среднего заработка.</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sidRPr="0076424D">
        <w:rPr>
          <w:sz w:val="28"/>
          <w:szCs w:val="28"/>
          <w:lang w:eastAsia="en-US"/>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76424D" w:rsidRPr="0076424D" w:rsidRDefault="0076424D" w:rsidP="0076424D">
      <w:pPr>
        <w:widowControl w:val="0"/>
        <w:autoSpaceDE w:val="0"/>
        <w:autoSpaceDN w:val="0"/>
        <w:adjustRightInd w:val="0"/>
        <w:ind w:firstLine="540"/>
        <w:jc w:val="both"/>
        <w:rPr>
          <w:sz w:val="28"/>
          <w:szCs w:val="28"/>
        </w:rPr>
      </w:pPr>
      <w:r w:rsidRPr="0076424D">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7</w:t>
      </w:r>
      <w:r w:rsidRPr="0076424D">
        <w:rPr>
          <w:sz w:val="28"/>
          <w:szCs w:val="28"/>
          <w:lang w:eastAsia="en-US"/>
        </w:rPr>
        <w:t>.</w:t>
      </w:r>
      <w:r w:rsidRPr="0076424D">
        <w:rPr>
          <w:sz w:val="20"/>
          <w:szCs w:val="22"/>
          <w:lang w:eastAsia="en-US"/>
        </w:rPr>
        <w:t xml:space="preserve"> </w:t>
      </w:r>
      <w:r w:rsidRPr="0076424D">
        <w:rPr>
          <w:sz w:val="28"/>
          <w:szCs w:val="28"/>
          <w:lang w:eastAsia="en-US"/>
        </w:rPr>
        <w:t>Подписка на Приложение к «Учительской газете» газеты «Мой профсоюз» оплачивается за счет средств бюджета образовательной организации.</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8</w:t>
      </w:r>
      <w:r w:rsidRPr="0076424D">
        <w:rPr>
          <w:sz w:val="28"/>
          <w:szCs w:val="28"/>
          <w:lang w:eastAsia="en-US"/>
        </w:rPr>
        <w:t>. Подписка на газету «Новое слово» оплачивается за счет членских профсоюзных взносов образовательной организации.</w:t>
      </w:r>
    </w:p>
    <w:p w:rsidR="0076424D" w:rsidRPr="0076424D" w:rsidRDefault="0076424D" w:rsidP="0076424D">
      <w:pPr>
        <w:widowControl w:val="0"/>
        <w:autoSpaceDE w:val="0"/>
        <w:autoSpaceDN w:val="0"/>
        <w:adjustRightInd w:val="0"/>
        <w:ind w:firstLine="720"/>
        <w:contextualSpacing/>
        <w:jc w:val="both"/>
        <w:rPr>
          <w:sz w:val="28"/>
          <w:szCs w:val="28"/>
          <w:lang w:eastAsia="en-US"/>
        </w:rPr>
      </w:pPr>
      <w:r>
        <w:rPr>
          <w:sz w:val="28"/>
          <w:szCs w:val="28"/>
          <w:lang w:eastAsia="en-US"/>
        </w:rPr>
        <w:t>8</w:t>
      </w:r>
      <w:r w:rsidRPr="0076424D">
        <w:rPr>
          <w:sz w:val="28"/>
          <w:szCs w:val="28"/>
          <w:lang w:eastAsia="en-US"/>
        </w:rPr>
        <w:t>.2.</w:t>
      </w:r>
      <w:r>
        <w:rPr>
          <w:sz w:val="28"/>
          <w:szCs w:val="28"/>
          <w:lang w:eastAsia="en-US"/>
        </w:rPr>
        <w:t>9</w:t>
      </w:r>
      <w:r w:rsidRPr="0076424D">
        <w:rPr>
          <w:sz w:val="28"/>
          <w:szCs w:val="28"/>
          <w:lang w:eastAsia="en-US"/>
        </w:rPr>
        <w:t>. При приобретении жилья по ипотечному кредитованию, при предоставлении льготных кредитов работникам образования в соответствии</w:t>
      </w:r>
      <w:r w:rsidRPr="0076424D">
        <w:rPr>
          <w:b/>
          <w:sz w:val="28"/>
          <w:szCs w:val="28"/>
          <w:lang w:eastAsia="en-US"/>
        </w:rPr>
        <w:t xml:space="preserve">  </w:t>
      </w:r>
      <w:r w:rsidRPr="0076424D">
        <w:rPr>
          <w:sz w:val="28"/>
          <w:szCs w:val="28"/>
          <w:lang w:eastAsia="en-US"/>
        </w:rPr>
        <w:t>с</w:t>
      </w:r>
      <w:r w:rsidRPr="0076424D">
        <w:rPr>
          <w:b/>
          <w:sz w:val="28"/>
          <w:szCs w:val="28"/>
          <w:lang w:eastAsia="en-US"/>
        </w:rPr>
        <w:t xml:space="preserve"> </w:t>
      </w:r>
      <w:hyperlink r:id="rId11" w:history="1">
        <w:r w:rsidRPr="0076424D">
          <w:rPr>
            <w:sz w:val="28"/>
            <w:szCs w:val="28"/>
            <w:lang w:eastAsia="en-US"/>
          </w:rPr>
          <w:t>постановлением Правительства Российской Федерации от 17.12.2010 №1050 «</w:t>
        </w:r>
      </w:hyperlink>
      <w:r w:rsidRPr="0076424D">
        <w:rPr>
          <w:sz w:val="28"/>
          <w:szCs w:val="28"/>
          <w:lang w:eastAsia="en-US"/>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76424D" w:rsidRPr="0076424D" w:rsidRDefault="0076424D" w:rsidP="0076424D">
      <w:pPr>
        <w:widowControl w:val="0"/>
        <w:autoSpaceDE w:val="0"/>
        <w:autoSpaceDN w:val="0"/>
        <w:adjustRightInd w:val="0"/>
        <w:ind w:firstLine="705"/>
        <w:jc w:val="both"/>
        <w:rPr>
          <w:sz w:val="28"/>
          <w:szCs w:val="28"/>
        </w:rPr>
      </w:pPr>
      <w:r>
        <w:rPr>
          <w:sz w:val="28"/>
          <w:szCs w:val="28"/>
        </w:rPr>
        <w:t>8</w:t>
      </w:r>
      <w:r w:rsidRPr="0076424D">
        <w:rPr>
          <w:sz w:val="28"/>
          <w:szCs w:val="28"/>
        </w:rPr>
        <w:t xml:space="preserve">.3. Арская районная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B9112A" w:rsidRPr="00277C3C" w:rsidRDefault="00B9112A" w:rsidP="00B9112A">
      <w:pPr>
        <w:pStyle w:val="aff6"/>
        <w:spacing w:after="0"/>
        <w:ind w:left="0"/>
        <w:rPr>
          <w:color w:val="000000"/>
          <w:sz w:val="28"/>
          <w:szCs w:val="28"/>
        </w:rPr>
      </w:pPr>
      <w:r w:rsidRPr="00277C3C">
        <w:rPr>
          <w:color w:val="000000"/>
          <w:sz w:val="28"/>
          <w:szCs w:val="28"/>
        </w:rPr>
        <w:tab/>
      </w:r>
      <w:r w:rsidR="0076424D">
        <w:rPr>
          <w:color w:val="000000"/>
          <w:sz w:val="28"/>
          <w:szCs w:val="28"/>
        </w:rPr>
        <w:t>8</w:t>
      </w:r>
      <w:r w:rsidRPr="00277C3C">
        <w:rPr>
          <w:color w:val="000000"/>
          <w:sz w:val="28"/>
          <w:szCs w:val="28"/>
        </w:rPr>
        <w:t>.</w:t>
      </w:r>
      <w:r w:rsidR="0076424D">
        <w:rPr>
          <w:color w:val="000000"/>
          <w:sz w:val="28"/>
          <w:szCs w:val="28"/>
        </w:rPr>
        <w:t>4</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B9112A" w:rsidRPr="00277C3C" w:rsidRDefault="00B9112A" w:rsidP="00B9112A">
      <w:pPr>
        <w:pStyle w:val="aff6"/>
        <w:spacing w:after="0"/>
        <w:ind w:left="0"/>
        <w:rPr>
          <w:b/>
          <w:sz w:val="28"/>
          <w:szCs w:val="28"/>
        </w:rPr>
      </w:pPr>
      <w:r w:rsidRPr="00277C3C">
        <w:rPr>
          <w:b/>
          <w:color w:val="000000"/>
          <w:sz w:val="28"/>
          <w:szCs w:val="28"/>
        </w:rPr>
        <w:tab/>
      </w:r>
      <w:r w:rsidR="0076424D">
        <w:rPr>
          <w:b/>
          <w:bCs/>
          <w:sz w:val="28"/>
          <w:szCs w:val="28"/>
        </w:rPr>
        <w:t>8</w:t>
      </w:r>
      <w:r w:rsidRPr="00277C3C">
        <w:rPr>
          <w:b/>
          <w:bCs/>
          <w:sz w:val="28"/>
          <w:szCs w:val="28"/>
        </w:rPr>
        <w:t>.</w:t>
      </w:r>
      <w:r w:rsidR="0076424D">
        <w:rPr>
          <w:b/>
          <w:bCs/>
          <w:sz w:val="28"/>
          <w:szCs w:val="28"/>
        </w:rPr>
        <w:t>5</w:t>
      </w:r>
      <w:r w:rsidRPr="00277C3C">
        <w:rPr>
          <w:b/>
          <w:bCs/>
          <w:sz w:val="28"/>
          <w:szCs w:val="28"/>
        </w:rPr>
        <w:t xml:space="preserve">. </w:t>
      </w:r>
      <w:r w:rsidRPr="00277C3C">
        <w:rPr>
          <w:b/>
          <w:sz w:val="28"/>
          <w:szCs w:val="28"/>
        </w:rPr>
        <w:t>Работодатель обязуется:</w:t>
      </w:r>
    </w:p>
    <w:p w:rsidR="00B9112A" w:rsidRPr="00277C3C" w:rsidRDefault="0076424D" w:rsidP="00B9112A">
      <w:pPr>
        <w:pStyle w:val="31"/>
        <w:ind w:firstLine="705"/>
      </w:pPr>
      <w:r>
        <w:t>8</w:t>
      </w:r>
      <w:r w:rsidR="00B9112A" w:rsidRPr="00277C3C">
        <w:t>.</w:t>
      </w:r>
      <w:r>
        <w:t>5</w:t>
      </w:r>
      <w:r w:rsidR="00B9112A" w:rsidRPr="00277C3C">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9112A" w:rsidRPr="00277C3C" w:rsidRDefault="0076424D" w:rsidP="00B9112A">
      <w:pPr>
        <w:pStyle w:val="31"/>
        <w:ind w:firstLine="705"/>
      </w:pPr>
      <w:r>
        <w:t>8</w:t>
      </w:r>
      <w:r w:rsidR="00B9112A" w:rsidRPr="00277C3C">
        <w:t>.</w:t>
      </w:r>
      <w:r>
        <w:t>5</w:t>
      </w:r>
      <w:r w:rsidR="00B9112A" w:rsidRPr="00277C3C">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9112A" w:rsidRPr="00277C3C" w:rsidRDefault="0076424D" w:rsidP="00B9112A">
      <w:pPr>
        <w:pStyle w:val="31"/>
        <w:ind w:firstLine="705"/>
      </w:pPr>
      <w:r>
        <w:t>8</w:t>
      </w:r>
      <w:r w:rsidR="00B9112A" w:rsidRPr="00277C3C">
        <w:t>.</w:t>
      </w:r>
      <w:r>
        <w:t>5</w:t>
      </w:r>
      <w:r w:rsidR="00B9112A" w:rsidRPr="00277C3C">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9112A" w:rsidRPr="00277C3C" w:rsidRDefault="00B9112A" w:rsidP="00B9112A">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9112A" w:rsidRPr="00277C3C" w:rsidRDefault="00B9112A" w:rsidP="00B9112A">
      <w:pPr>
        <w:ind w:firstLine="708"/>
        <w:jc w:val="both"/>
        <w:rPr>
          <w:sz w:val="28"/>
          <w:szCs w:val="28"/>
        </w:rPr>
      </w:pPr>
      <w:r w:rsidRPr="00277C3C">
        <w:rPr>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9112A" w:rsidRPr="00277C3C" w:rsidRDefault="00B9112A" w:rsidP="00B9112A">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9112A" w:rsidRPr="00277C3C" w:rsidRDefault="00B9112A" w:rsidP="00B9112A">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9112A" w:rsidRPr="00277C3C" w:rsidRDefault="0076424D" w:rsidP="00B9112A">
      <w:pPr>
        <w:pStyle w:val="31"/>
        <w:ind w:firstLine="705"/>
      </w:pPr>
      <w:r>
        <w:t>8</w:t>
      </w:r>
      <w:r w:rsidR="00B9112A" w:rsidRPr="00277C3C">
        <w:t>.</w:t>
      </w:r>
      <w:r>
        <w:t>5</w:t>
      </w:r>
      <w:r w:rsidR="00B9112A" w:rsidRPr="00277C3C">
        <w:t>.4.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B9112A" w:rsidRPr="00B676C8" w:rsidRDefault="0076424D" w:rsidP="00B9112A">
      <w:pPr>
        <w:pStyle w:val="31"/>
        <w:ind w:firstLine="705"/>
      </w:pPr>
      <w:r>
        <w:t>8</w:t>
      </w:r>
      <w:r w:rsidR="00B9112A" w:rsidRPr="00B676C8">
        <w:t>.</w:t>
      </w:r>
      <w:r>
        <w:t>5</w:t>
      </w:r>
      <w:r w:rsidR="00B9112A" w:rsidRPr="00B676C8">
        <w:t>.5. Ежегодно финансировать проведение культурно-массовых мероприятий и физкультурно-оздоровительной работы.</w:t>
      </w:r>
    </w:p>
    <w:p w:rsidR="00B9112A" w:rsidRPr="00B676C8" w:rsidRDefault="00B9112A" w:rsidP="00B9112A">
      <w:pPr>
        <w:rPr>
          <w:b/>
          <w:sz w:val="28"/>
          <w:szCs w:val="28"/>
        </w:rPr>
      </w:pPr>
    </w:p>
    <w:p w:rsidR="00B9112A" w:rsidRPr="00B676C8" w:rsidRDefault="008B5AA1" w:rsidP="00B9112A">
      <w:pPr>
        <w:jc w:val="center"/>
        <w:rPr>
          <w:b/>
          <w:color w:val="000000"/>
          <w:sz w:val="28"/>
          <w:szCs w:val="28"/>
        </w:rPr>
      </w:pPr>
      <w:r w:rsidRPr="008B5AA1">
        <w:rPr>
          <w:b/>
          <w:bCs/>
          <w:caps/>
          <w:sz w:val="28"/>
          <w:szCs w:val="28"/>
          <w:lang w:val="en-US"/>
        </w:rPr>
        <w:t>I</w:t>
      </w:r>
      <w:r w:rsidRPr="007D3BD1">
        <w:rPr>
          <w:b/>
          <w:sz w:val="28"/>
          <w:szCs w:val="28"/>
          <w:lang w:val="en-US"/>
        </w:rPr>
        <w:t>X</w:t>
      </w:r>
      <w:r w:rsidR="00B9112A" w:rsidRPr="00B676C8">
        <w:rPr>
          <w:b/>
          <w:color w:val="000000"/>
          <w:sz w:val="28"/>
          <w:szCs w:val="28"/>
        </w:rPr>
        <w:t>. Пенсионное обеспечение.</w:t>
      </w:r>
    </w:p>
    <w:p w:rsidR="00B9112A" w:rsidRPr="00277C3C" w:rsidRDefault="00B9112A" w:rsidP="00B9112A">
      <w:pPr>
        <w:jc w:val="center"/>
        <w:rPr>
          <w:b/>
          <w:color w:val="000000"/>
          <w:sz w:val="28"/>
          <w:szCs w:val="28"/>
          <w:u w:val="single"/>
        </w:rPr>
      </w:pPr>
    </w:p>
    <w:p w:rsidR="00B9112A" w:rsidRPr="00277C3C" w:rsidRDefault="008B5AA1" w:rsidP="00B9112A">
      <w:pPr>
        <w:pStyle w:val="aff6"/>
        <w:spacing w:after="0"/>
        <w:ind w:left="0" w:firstLine="709"/>
        <w:jc w:val="both"/>
        <w:rPr>
          <w:color w:val="000000"/>
          <w:sz w:val="28"/>
          <w:szCs w:val="28"/>
        </w:rPr>
      </w:pPr>
      <w:r>
        <w:rPr>
          <w:color w:val="000000"/>
          <w:sz w:val="28"/>
          <w:szCs w:val="28"/>
        </w:rPr>
        <w:t>9</w:t>
      </w:r>
      <w:r w:rsidR="00B9112A" w:rsidRPr="00277C3C">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8B5AA1">
        <w:rPr>
          <w:color w:val="000000"/>
          <w:sz w:val="28"/>
          <w:szCs w:val="28"/>
        </w:rPr>
        <w:t>9</w:t>
      </w:r>
      <w:r w:rsidRPr="00277C3C">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w:t>
      </w:r>
      <w:r>
        <w:rPr>
          <w:color w:val="000000"/>
          <w:sz w:val="28"/>
          <w:szCs w:val="28"/>
        </w:rPr>
        <w:t>-</w:t>
      </w:r>
      <w:r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t>-</w:t>
      </w:r>
      <w:r>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B9112A" w:rsidRPr="00277C3C" w:rsidRDefault="00B9112A" w:rsidP="00B9112A">
      <w:pPr>
        <w:pStyle w:val="aff6"/>
        <w:spacing w:after="0"/>
        <w:ind w:left="0" w:firstLine="709"/>
        <w:jc w:val="both"/>
        <w:rPr>
          <w:color w:val="000000"/>
          <w:sz w:val="28"/>
          <w:szCs w:val="28"/>
        </w:rPr>
      </w:pPr>
      <w:r w:rsidRPr="00277C3C">
        <w:rPr>
          <w:color w:val="000000"/>
          <w:sz w:val="28"/>
          <w:szCs w:val="28"/>
        </w:rPr>
        <w:lastRenderedPageBreak/>
        <w:t>-</w:t>
      </w:r>
      <w:r>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B9112A" w:rsidRPr="00277C3C" w:rsidRDefault="00B9112A" w:rsidP="00B9112A">
      <w:pPr>
        <w:pStyle w:val="aff6"/>
        <w:spacing w:after="0"/>
        <w:ind w:left="0"/>
        <w:jc w:val="both"/>
        <w:rPr>
          <w:color w:val="000000"/>
          <w:sz w:val="28"/>
          <w:szCs w:val="28"/>
        </w:rPr>
      </w:pPr>
      <w:r w:rsidRPr="00277C3C">
        <w:rPr>
          <w:color w:val="000000"/>
          <w:sz w:val="28"/>
          <w:szCs w:val="28"/>
        </w:rPr>
        <w:tab/>
      </w:r>
      <w:r w:rsidR="008B5AA1">
        <w:rPr>
          <w:color w:val="000000"/>
          <w:sz w:val="28"/>
          <w:szCs w:val="28"/>
        </w:rPr>
        <w:t>9</w:t>
      </w:r>
      <w:r w:rsidRPr="00277C3C">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9112A" w:rsidRPr="00277C3C" w:rsidRDefault="00B9112A" w:rsidP="00B9112A">
      <w:pPr>
        <w:pStyle w:val="aff6"/>
        <w:spacing w:after="0"/>
        <w:ind w:left="0"/>
        <w:jc w:val="both"/>
        <w:rPr>
          <w:color w:val="000000"/>
          <w:sz w:val="28"/>
          <w:szCs w:val="28"/>
        </w:rPr>
      </w:pPr>
    </w:p>
    <w:p w:rsidR="00B9112A" w:rsidRDefault="008B5AA1" w:rsidP="00B9112A">
      <w:pPr>
        <w:pStyle w:val="aff6"/>
        <w:spacing w:after="0"/>
        <w:ind w:left="0"/>
        <w:jc w:val="center"/>
        <w:rPr>
          <w:b/>
          <w:color w:val="000000"/>
          <w:sz w:val="28"/>
          <w:szCs w:val="28"/>
        </w:rPr>
      </w:pPr>
      <w:r w:rsidRPr="007D3BD1">
        <w:rPr>
          <w:b/>
          <w:sz w:val="28"/>
          <w:szCs w:val="28"/>
          <w:lang w:val="en-US"/>
        </w:rPr>
        <w:t>X</w:t>
      </w:r>
      <w:r w:rsidR="00B9112A" w:rsidRPr="00277C3C">
        <w:rPr>
          <w:b/>
          <w:color w:val="000000"/>
          <w:sz w:val="28"/>
          <w:szCs w:val="28"/>
        </w:rPr>
        <w:t>. Молодежная политика.</w:t>
      </w:r>
    </w:p>
    <w:p w:rsidR="00B9112A" w:rsidRPr="00277C3C" w:rsidRDefault="00B9112A" w:rsidP="00B9112A">
      <w:pPr>
        <w:pStyle w:val="aff6"/>
        <w:spacing w:after="0"/>
        <w:ind w:left="0"/>
        <w:jc w:val="center"/>
        <w:rPr>
          <w:b/>
          <w:color w:val="000000"/>
          <w:sz w:val="28"/>
          <w:szCs w:val="28"/>
        </w:rPr>
      </w:pPr>
    </w:p>
    <w:p w:rsidR="00B9112A" w:rsidRPr="00277C3C" w:rsidRDefault="00B9112A" w:rsidP="00B9112A">
      <w:pPr>
        <w:ind w:firstLine="283"/>
        <w:jc w:val="both"/>
        <w:rPr>
          <w:color w:val="000000"/>
          <w:sz w:val="28"/>
          <w:szCs w:val="28"/>
        </w:rPr>
      </w:pPr>
      <w:r w:rsidRPr="00277C3C">
        <w:rPr>
          <w:color w:val="000000"/>
          <w:sz w:val="28"/>
          <w:szCs w:val="28"/>
        </w:rPr>
        <w:t xml:space="preserve">Считая приоритетным направлением в совместной деятельности реализацию молодежной политики в </w:t>
      </w:r>
      <w:r w:rsidR="00654C49">
        <w:rPr>
          <w:color w:val="000000"/>
          <w:sz w:val="28"/>
          <w:szCs w:val="28"/>
        </w:rPr>
        <w:t>НДДТ</w:t>
      </w:r>
      <w:r w:rsidRPr="00277C3C">
        <w:rPr>
          <w:color w:val="000000"/>
          <w:sz w:val="28"/>
          <w:szCs w:val="28"/>
        </w:rPr>
        <w:t xml:space="preserve">  </w:t>
      </w:r>
    </w:p>
    <w:p w:rsidR="00B9112A" w:rsidRDefault="00B9112A" w:rsidP="00B9112A">
      <w:pPr>
        <w:ind w:firstLine="708"/>
        <w:jc w:val="both"/>
        <w:rPr>
          <w:b/>
          <w:color w:val="000000"/>
          <w:sz w:val="28"/>
          <w:szCs w:val="28"/>
          <w:u w:val="single"/>
        </w:rPr>
      </w:pPr>
      <w:r w:rsidRPr="00BA5E44">
        <w:rPr>
          <w:b/>
          <w:color w:val="000000"/>
          <w:sz w:val="28"/>
          <w:szCs w:val="28"/>
          <w:u w:val="single"/>
        </w:rPr>
        <w:t>Работодатель:</w:t>
      </w:r>
    </w:p>
    <w:p w:rsidR="00B9112A" w:rsidRPr="00BA5E44" w:rsidRDefault="00B9112A" w:rsidP="00B9112A">
      <w:pPr>
        <w:ind w:firstLine="708"/>
        <w:jc w:val="both"/>
        <w:rPr>
          <w:b/>
          <w:sz w:val="10"/>
          <w:szCs w:val="10"/>
          <w:u w:val="single"/>
        </w:rPr>
      </w:pPr>
    </w:p>
    <w:p w:rsidR="00B9112A" w:rsidRPr="00277C3C" w:rsidRDefault="00B9112A" w:rsidP="00B9112A">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B9112A" w:rsidRPr="00277C3C" w:rsidRDefault="00B9112A" w:rsidP="00B9112A">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B9112A" w:rsidRPr="00277C3C" w:rsidRDefault="00B9112A" w:rsidP="00B9112A">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B9112A" w:rsidRPr="00277C3C" w:rsidRDefault="00B9112A" w:rsidP="00B9112A">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B9112A" w:rsidRDefault="00B9112A" w:rsidP="00B9112A">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B9112A" w:rsidRPr="00277C3C" w:rsidRDefault="00B9112A" w:rsidP="00B9112A">
      <w:pPr>
        <w:shd w:val="clear" w:color="auto" w:fill="FFFFFF"/>
        <w:ind w:firstLine="708"/>
        <w:jc w:val="both"/>
        <w:rPr>
          <w:sz w:val="28"/>
          <w:szCs w:val="28"/>
        </w:rPr>
      </w:pPr>
    </w:p>
    <w:p w:rsidR="00B9112A" w:rsidRDefault="00B9112A" w:rsidP="00B9112A">
      <w:pPr>
        <w:pStyle w:val="aff6"/>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B9112A" w:rsidRPr="00BA5E44" w:rsidRDefault="00B9112A" w:rsidP="00B9112A">
      <w:pPr>
        <w:pStyle w:val="aff6"/>
        <w:spacing w:after="0"/>
        <w:ind w:left="0"/>
        <w:jc w:val="center"/>
        <w:rPr>
          <w:b/>
          <w:color w:val="000000"/>
          <w:sz w:val="10"/>
          <w:szCs w:val="10"/>
          <w:u w:val="single"/>
        </w:rPr>
      </w:pP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9112A" w:rsidRDefault="00B9112A" w:rsidP="00B9112A">
      <w:pPr>
        <w:shd w:val="clear" w:color="auto" w:fill="FFFFFF"/>
        <w:ind w:firstLine="567"/>
        <w:jc w:val="both"/>
        <w:rPr>
          <w:color w:val="000000"/>
          <w:sz w:val="28"/>
          <w:szCs w:val="28"/>
        </w:rPr>
      </w:pPr>
      <w:r w:rsidRPr="00277C3C">
        <w:rPr>
          <w:color w:val="000000"/>
          <w:sz w:val="28"/>
          <w:szCs w:val="28"/>
        </w:rPr>
        <w:lastRenderedPageBreak/>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9112A" w:rsidRPr="00277C3C" w:rsidRDefault="00B9112A" w:rsidP="00B9112A">
      <w:pPr>
        <w:shd w:val="clear" w:color="auto" w:fill="FFFFFF"/>
        <w:ind w:firstLine="567"/>
        <w:jc w:val="both"/>
        <w:rPr>
          <w:color w:val="000000"/>
          <w:sz w:val="28"/>
          <w:szCs w:val="28"/>
        </w:rPr>
      </w:pPr>
    </w:p>
    <w:p w:rsidR="00B9112A" w:rsidRPr="00BA5E44" w:rsidRDefault="00B9112A" w:rsidP="00B9112A">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B9112A" w:rsidRPr="00BA5E44" w:rsidRDefault="00B9112A" w:rsidP="00B9112A">
      <w:pPr>
        <w:shd w:val="clear" w:color="auto" w:fill="FFFFFF"/>
        <w:ind w:firstLine="708"/>
        <w:jc w:val="both"/>
        <w:rPr>
          <w:b/>
          <w:color w:val="000000"/>
          <w:sz w:val="10"/>
          <w:szCs w:val="10"/>
        </w:rPr>
      </w:pPr>
    </w:p>
    <w:p w:rsidR="00B9112A" w:rsidRPr="00277C3C" w:rsidRDefault="00B9112A" w:rsidP="00B9112A">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B9112A" w:rsidRPr="00277C3C" w:rsidRDefault="00B9112A" w:rsidP="00B9112A">
      <w:pPr>
        <w:ind w:firstLine="567"/>
        <w:jc w:val="both"/>
        <w:rPr>
          <w:color w:val="000000"/>
          <w:sz w:val="28"/>
          <w:szCs w:val="28"/>
        </w:rPr>
      </w:pPr>
      <w:r w:rsidRPr="00277C3C">
        <w:rPr>
          <w:color w:val="000000"/>
          <w:sz w:val="28"/>
          <w:szCs w:val="28"/>
        </w:rPr>
        <w:t>-   участие в муниципальных этапах республиканских конкурсов «</w:t>
      </w:r>
      <w:r w:rsidR="00654C49">
        <w:rPr>
          <w:color w:val="000000"/>
          <w:sz w:val="28"/>
          <w:szCs w:val="28"/>
        </w:rPr>
        <w:t>Педагог года».</w:t>
      </w:r>
    </w:p>
    <w:p w:rsidR="00654C49" w:rsidRDefault="00654C49" w:rsidP="00B9112A">
      <w:pPr>
        <w:pStyle w:val="31"/>
        <w:jc w:val="center"/>
        <w:outlineLvl w:val="0"/>
        <w:rPr>
          <w:b/>
          <w:bCs/>
          <w:caps/>
        </w:rPr>
      </w:pPr>
    </w:p>
    <w:p w:rsidR="00654C49" w:rsidRDefault="00654C49" w:rsidP="00B9112A">
      <w:pPr>
        <w:pStyle w:val="31"/>
        <w:jc w:val="center"/>
        <w:outlineLvl w:val="0"/>
        <w:rPr>
          <w:b/>
          <w:bCs/>
          <w:caps/>
        </w:rPr>
      </w:pPr>
    </w:p>
    <w:p w:rsidR="00654C49" w:rsidRDefault="00654C49" w:rsidP="00B9112A">
      <w:pPr>
        <w:pStyle w:val="31"/>
        <w:jc w:val="center"/>
        <w:outlineLvl w:val="0"/>
        <w:rPr>
          <w:b/>
          <w:bCs/>
          <w:caps/>
        </w:rPr>
      </w:pPr>
    </w:p>
    <w:p w:rsidR="00654C49" w:rsidRDefault="00654C49" w:rsidP="00B9112A">
      <w:pPr>
        <w:pStyle w:val="31"/>
        <w:jc w:val="center"/>
        <w:outlineLvl w:val="0"/>
        <w:rPr>
          <w:b/>
          <w:bCs/>
          <w:caps/>
        </w:rPr>
      </w:pPr>
    </w:p>
    <w:p w:rsidR="00B9112A" w:rsidRPr="00277C3C" w:rsidRDefault="00B9112A" w:rsidP="00B9112A">
      <w:pPr>
        <w:pStyle w:val="31"/>
        <w:jc w:val="center"/>
        <w:outlineLvl w:val="0"/>
        <w:rPr>
          <w:b/>
          <w:bCs/>
          <w:caps/>
        </w:rPr>
      </w:pPr>
      <w:r w:rsidRPr="00277C3C">
        <w:rPr>
          <w:b/>
          <w:bCs/>
          <w:caps/>
          <w:lang w:val="en-US"/>
        </w:rPr>
        <w:t>X</w:t>
      </w:r>
      <w:r w:rsidR="008B5AA1" w:rsidRPr="00277C3C">
        <w:rPr>
          <w:b/>
          <w:bCs/>
          <w:caps/>
          <w:lang w:val="en-US"/>
        </w:rPr>
        <w:t>I</w:t>
      </w:r>
      <w:r w:rsidRPr="00277C3C">
        <w:rPr>
          <w:b/>
          <w:bCs/>
          <w:caps/>
        </w:rPr>
        <w:t>. Гарантии профсоюзной деятельности</w:t>
      </w:r>
    </w:p>
    <w:p w:rsidR="00B9112A" w:rsidRPr="00277C3C" w:rsidRDefault="00B9112A" w:rsidP="00B9112A">
      <w:pPr>
        <w:pStyle w:val="31"/>
        <w:jc w:val="center"/>
        <w:rPr>
          <w:b/>
          <w:bCs/>
        </w:rPr>
      </w:pPr>
    </w:p>
    <w:p w:rsidR="002D27D2" w:rsidRPr="002D27D2" w:rsidRDefault="00DE1828" w:rsidP="002D27D2">
      <w:pPr>
        <w:widowControl w:val="0"/>
        <w:autoSpaceDE w:val="0"/>
        <w:autoSpaceDN w:val="0"/>
        <w:adjustRightInd w:val="0"/>
        <w:jc w:val="both"/>
        <w:rPr>
          <w:b/>
          <w:sz w:val="28"/>
          <w:szCs w:val="28"/>
        </w:rPr>
      </w:pPr>
      <w:r>
        <w:rPr>
          <w:sz w:val="28"/>
          <w:szCs w:val="28"/>
        </w:rPr>
        <w:t xml:space="preserve">         </w:t>
      </w:r>
      <w:r w:rsidR="002D27D2" w:rsidRPr="002D27D2">
        <w:rPr>
          <w:sz w:val="28"/>
          <w:szCs w:val="28"/>
        </w:rPr>
        <w:t>1</w:t>
      </w:r>
      <w:r w:rsidR="002D27D2">
        <w:rPr>
          <w:sz w:val="28"/>
          <w:szCs w:val="28"/>
        </w:rPr>
        <w:t>1</w:t>
      </w:r>
      <w:r w:rsidR="002D27D2" w:rsidRPr="002D27D2">
        <w:rPr>
          <w:sz w:val="28"/>
          <w:szCs w:val="28"/>
        </w:rPr>
        <w:t>.1.</w:t>
      </w:r>
      <w:r w:rsidR="002D27D2" w:rsidRPr="002D27D2">
        <w:rPr>
          <w:b/>
          <w:sz w:val="28"/>
          <w:szCs w:val="28"/>
        </w:rPr>
        <w:t xml:space="preserve"> Стороны подтверждают, что:</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2D27D2" w:rsidRPr="002D27D2" w:rsidRDefault="002D27D2" w:rsidP="002D27D2">
      <w:pPr>
        <w:widowControl w:val="0"/>
        <w:autoSpaceDE w:val="0"/>
        <w:autoSpaceDN w:val="0"/>
        <w:adjustRightInd w:val="0"/>
        <w:jc w:val="both"/>
        <w:rPr>
          <w:sz w:val="28"/>
          <w:szCs w:val="28"/>
        </w:rPr>
      </w:pPr>
      <w:r w:rsidRPr="002D27D2">
        <w:rPr>
          <w:sz w:val="28"/>
          <w:szCs w:val="28"/>
        </w:rPr>
        <w:tab/>
        <w:t>Аттестация работников производится при участии представителей выборного органа первичной профсоюзной организации.</w:t>
      </w:r>
    </w:p>
    <w:p w:rsidR="002D27D2" w:rsidRPr="002D27D2" w:rsidRDefault="002D27D2" w:rsidP="002D27D2">
      <w:pPr>
        <w:keepNext/>
        <w:widowControl w:val="0"/>
        <w:autoSpaceDE w:val="0"/>
        <w:autoSpaceDN w:val="0"/>
        <w:adjustRightInd w:val="0"/>
        <w:ind w:firstLine="708"/>
        <w:jc w:val="both"/>
        <w:outlineLvl w:val="3"/>
        <w:rPr>
          <w:bCs/>
          <w:sz w:val="28"/>
          <w:szCs w:val="28"/>
        </w:rPr>
      </w:pPr>
      <w:r w:rsidRPr="002D27D2">
        <w:rPr>
          <w:bCs/>
          <w:sz w:val="28"/>
          <w:szCs w:val="28"/>
        </w:rPr>
        <w:t>1</w:t>
      </w:r>
      <w:r w:rsidR="00DE1828">
        <w:rPr>
          <w:bCs/>
          <w:sz w:val="28"/>
          <w:szCs w:val="28"/>
        </w:rPr>
        <w:t>1</w:t>
      </w:r>
      <w:r w:rsidRPr="002D27D2">
        <w:rPr>
          <w:bCs/>
          <w:sz w:val="28"/>
          <w:szCs w:val="28"/>
        </w:rPr>
        <w:t>.1.2. В соответствии со ст. 377 ТК РФ, ст. 28 Федерального закона от 12.01.1996 № 10-ФЗ</w:t>
      </w:r>
      <w:r w:rsidRPr="002D27D2">
        <w:rPr>
          <w:b/>
          <w:bCs/>
          <w:sz w:val="28"/>
          <w:szCs w:val="28"/>
        </w:rPr>
        <w:t xml:space="preserve"> </w:t>
      </w:r>
      <w:r w:rsidRPr="002D27D2">
        <w:rPr>
          <w:bCs/>
          <w:sz w:val="28"/>
          <w:szCs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2D27D2" w:rsidRPr="002D27D2" w:rsidRDefault="002D27D2" w:rsidP="002D27D2">
      <w:pPr>
        <w:widowControl w:val="0"/>
        <w:autoSpaceDE w:val="0"/>
        <w:autoSpaceDN w:val="0"/>
        <w:adjustRightInd w:val="0"/>
        <w:jc w:val="both"/>
        <w:rPr>
          <w:sz w:val="28"/>
          <w:szCs w:val="28"/>
        </w:rPr>
      </w:pPr>
      <w:r w:rsidRPr="002D27D2">
        <w:rPr>
          <w:sz w:val="28"/>
          <w:szCs w:val="28"/>
        </w:rPr>
        <w:t xml:space="preserve">          1</w:t>
      </w:r>
      <w:r w:rsidR="00DE1828">
        <w:rPr>
          <w:sz w:val="28"/>
          <w:szCs w:val="28"/>
        </w:rPr>
        <w:t>1</w:t>
      </w:r>
      <w:r w:rsidRPr="002D27D2">
        <w:rPr>
          <w:sz w:val="28"/>
          <w:szCs w:val="28"/>
        </w:rPr>
        <w:t>.1.3.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2D27D2" w:rsidRPr="002D27D2" w:rsidRDefault="002D27D2" w:rsidP="002D27D2">
      <w:pPr>
        <w:widowControl w:val="0"/>
        <w:autoSpaceDE w:val="0"/>
        <w:autoSpaceDN w:val="0"/>
        <w:adjustRightInd w:val="0"/>
        <w:jc w:val="both"/>
        <w:rPr>
          <w:sz w:val="28"/>
          <w:szCs w:val="28"/>
        </w:rPr>
      </w:pPr>
      <w:r w:rsidRPr="002D27D2">
        <w:rPr>
          <w:sz w:val="28"/>
          <w:szCs w:val="28"/>
        </w:rPr>
        <w:t xml:space="preserve">          1</w:t>
      </w:r>
      <w:r w:rsidR="00DE1828">
        <w:rPr>
          <w:sz w:val="28"/>
          <w:szCs w:val="28"/>
        </w:rPr>
        <w:t>1</w:t>
      </w:r>
      <w:r w:rsidRPr="002D27D2">
        <w:rPr>
          <w:sz w:val="28"/>
          <w:szCs w:val="28"/>
        </w:rPr>
        <w:t>.1.4.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 xml:space="preserve">.1.5.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w:t>
      </w:r>
      <w:r w:rsidRPr="002D27D2">
        <w:rPr>
          <w:sz w:val="28"/>
          <w:szCs w:val="28"/>
        </w:rPr>
        <w:lastRenderedPageBreak/>
        <w:t>представлять персональные данные работника - члена профсоюза при наличии его письменного согласия на обработку персональных данных.</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xml:space="preserve"> 1</w:t>
      </w:r>
      <w:r w:rsidR="00DE1828">
        <w:rPr>
          <w:sz w:val="28"/>
          <w:szCs w:val="28"/>
        </w:rPr>
        <w:t>1</w:t>
      </w:r>
      <w:r w:rsidRPr="002D27D2">
        <w:rPr>
          <w:sz w:val="28"/>
          <w:szCs w:val="28"/>
        </w:rPr>
        <w:t>.1.6.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.2. По согласованию с выборным органом первичной профсоюзной организации рассматриваются следующие вопросы:</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привлечение к сверхурочным работам (ст. 99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разделение рабочего времени на части (ст.105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привлечение к работе в выходные и нерабочие праздничные дни (ст.113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очередность предоставления отпусков (ст. 123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заработной платы (ст. 135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применение систем нормирования труда (ст. 159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массовые увольнения работников (ст. 180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перечня должностей с ненормированным рабочим днем (ст. 101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утверждение Правил внутреннего трудового распорядка (ст. 190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создание комиссий по охране труда (ст. 218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графиков сменности, расписаний занятий, уроков (ст.103 ТК РФ);</w:t>
      </w:r>
    </w:p>
    <w:p w:rsidR="002D27D2" w:rsidRPr="002D27D2" w:rsidRDefault="002D27D2" w:rsidP="002D27D2">
      <w:pPr>
        <w:widowControl w:val="0"/>
        <w:autoSpaceDE w:val="0"/>
        <w:autoSpaceDN w:val="0"/>
        <w:adjustRightInd w:val="0"/>
        <w:ind w:firstLine="708"/>
        <w:jc w:val="both"/>
        <w:rPr>
          <w:sz w:val="28"/>
          <w:szCs w:val="28"/>
        </w:rPr>
      </w:pPr>
      <w:r w:rsidRPr="002D27D2">
        <w:rPr>
          <w:sz w:val="28"/>
          <w:szCs w:val="28"/>
        </w:rPr>
        <w:t xml:space="preserve">- установление ежегодного дополнительного оплачиваемого отпуска (ст. 117 ТК РФ); </w:t>
      </w:r>
    </w:p>
    <w:p w:rsidR="002D27D2" w:rsidRPr="002D27D2" w:rsidRDefault="002D27D2" w:rsidP="002D27D2">
      <w:pPr>
        <w:widowControl w:val="0"/>
        <w:autoSpaceDE w:val="0"/>
        <w:autoSpaceDN w:val="0"/>
        <w:adjustRightInd w:val="0"/>
        <w:ind w:firstLine="708"/>
        <w:jc w:val="both"/>
        <w:rPr>
          <w:sz w:val="28"/>
          <w:szCs w:val="28"/>
        </w:rPr>
      </w:pPr>
      <w:r w:rsidRPr="002D27D2">
        <w:rPr>
          <w:sz w:val="28"/>
          <w:szCs w:val="28"/>
        </w:rPr>
        <w:t>- размеров доплат и за работу во вредных и (или) опасных условиях труда (ст. 147 ТК РФ);</w:t>
      </w:r>
    </w:p>
    <w:p w:rsidR="002D27D2" w:rsidRPr="002D27D2" w:rsidRDefault="002D27D2" w:rsidP="002D27D2">
      <w:pPr>
        <w:widowControl w:val="0"/>
        <w:autoSpaceDE w:val="0"/>
        <w:autoSpaceDN w:val="0"/>
        <w:adjustRightInd w:val="0"/>
        <w:ind w:firstLine="708"/>
        <w:jc w:val="both"/>
        <w:rPr>
          <w:sz w:val="28"/>
          <w:szCs w:val="28"/>
        </w:rPr>
      </w:pPr>
      <w:r w:rsidRPr="002D27D2">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lastRenderedPageBreak/>
        <w:tab/>
        <w:t>- размер повышения оплаты труда в ночное время (ст. 154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применение и снятие дисциплинарного взыскания до истечения 1 года со дня его применения (ст.ст. 193,194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установление сроков выплаты заработной платы работников (ст. 136 ТК РФ);</w:t>
      </w:r>
    </w:p>
    <w:p w:rsidR="002D27D2" w:rsidRPr="002D27D2" w:rsidRDefault="002D27D2" w:rsidP="002D27D2">
      <w:pPr>
        <w:widowControl w:val="0"/>
        <w:autoSpaceDE w:val="0"/>
        <w:autoSpaceDN w:val="0"/>
        <w:adjustRightInd w:val="0"/>
        <w:jc w:val="both"/>
        <w:rPr>
          <w:sz w:val="28"/>
          <w:szCs w:val="28"/>
        </w:rPr>
      </w:pPr>
      <w:r w:rsidRPr="002D27D2">
        <w:rPr>
          <w:sz w:val="28"/>
          <w:szCs w:val="28"/>
        </w:rPr>
        <w:tab/>
        <w:t>- другие вопросы, затрагивающие социально-трудовые права работников, предусмотренные коллективным договором.</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.3. Установить  5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2D27D2" w:rsidRPr="002D27D2" w:rsidRDefault="002D27D2" w:rsidP="002D27D2">
      <w:pPr>
        <w:widowControl w:val="0"/>
        <w:autoSpaceDE w:val="0"/>
        <w:autoSpaceDN w:val="0"/>
        <w:adjustRightInd w:val="0"/>
        <w:jc w:val="both"/>
        <w:rPr>
          <w:sz w:val="28"/>
          <w:szCs w:val="28"/>
        </w:rPr>
      </w:pPr>
      <w:r w:rsidRPr="002D27D2">
        <w:rPr>
          <w:sz w:val="28"/>
          <w:szCs w:val="28"/>
        </w:rPr>
        <w:tab/>
        <w:t>1</w:t>
      </w:r>
      <w:r w:rsidR="00DE1828">
        <w:rPr>
          <w:sz w:val="28"/>
          <w:szCs w:val="28"/>
        </w:rPr>
        <w:t>1</w:t>
      </w:r>
      <w:r w:rsidRPr="002D27D2">
        <w:rPr>
          <w:sz w:val="28"/>
          <w:szCs w:val="28"/>
        </w:rPr>
        <w:t>.4.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2D27D2" w:rsidRPr="002D27D2" w:rsidRDefault="002D27D2" w:rsidP="002D27D2">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 xml:space="preserve">.6.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средств для расчета по оплате труда. </w:t>
      </w:r>
    </w:p>
    <w:p w:rsidR="00723428" w:rsidRDefault="002D27D2" w:rsidP="00DE1828">
      <w:pPr>
        <w:widowControl w:val="0"/>
        <w:autoSpaceDE w:val="0"/>
        <w:autoSpaceDN w:val="0"/>
        <w:adjustRightInd w:val="0"/>
        <w:ind w:firstLine="720"/>
        <w:contextualSpacing/>
        <w:jc w:val="both"/>
        <w:rPr>
          <w:sz w:val="28"/>
          <w:szCs w:val="28"/>
          <w:lang w:eastAsia="en-US"/>
        </w:rPr>
      </w:pPr>
      <w:r w:rsidRPr="002D27D2">
        <w:rPr>
          <w:sz w:val="28"/>
          <w:szCs w:val="28"/>
          <w:lang w:eastAsia="en-US"/>
        </w:rPr>
        <w:t>1</w:t>
      </w:r>
      <w:r w:rsidR="00DE1828">
        <w:rPr>
          <w:sz w:val="28"/>
          <w:szCs w:val="28"/>
          <w:lang w:eastAsia="en-US"/>
        </w:rPr>
        <w:t>1</w:t>
      </w:r>
      <w:r w:rsidRPr="002D27D2">
        <w:rPr>
          <w:sz w:val="28"/>
          <w:szCs w:val="28"/>
          <w:lang w:eastAsia="en-US"/>
        </w:rPr>
        <w:t>.7.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723428" w:rsidRDefault="00723428" w:rsidP="00B9112A">
      <w:pPr>
        <w:ind w:firstLine="709"/>
        <w:jc w:val="both"/>
        <w:rPr>
          <w:sz w:val="28"/>
          <w:szCs w:val="28"/>
        </w:rPr>
      </w:pPr>
    </w:p>
    <w:p w:rsidR="00723428" w:rsidRDefault="00723428" w:rsidP="00B9112A">
      <w:pPr>
        <w:ind w:firstLine="709"/>
        <w:jc w:val="both"/>
        <w:rPr>
          <w:sz w:val="28"/>
          <w:szCs w:val="28"/>
        </w:rPr>
      </w:pPr>
    </w:p>
    <w:p w:rsidR="00723428" w:rsidRDefault="00723428" w:rsidP="00B9112A">
      <w:pPr>
        <w:ind w:firstLine="709"/>
        <w:jc w:val="both"/>
        <w:rPr>
          <w:sz w:val="28"/>
          <w:szCs w:val="28"/>
        </w:rPr>
      </w:pPr>
    </w:p>
    <w:p w:rsidR="00723428" w:rsidRPr="00B676C8" w:rsidRDefault="00723428" w:rsidP="00B9112A">
      <w:pPr>
        <w:ind w:firstLine="709"/>
        <w:jc w:val="both"/>
        <w:rPr>
          <w:sz w:val="28"/>
          <w:szCs w:val="28"/>
        </w:rPr>
      </w:pPr>
    </w:p>
    <w:p w:rsidR="00B9112A" w:rsidRPr="00277C3C" w:rsidRDefault="00B9112A" w:rsidP="00B9112A">
      <w:pPr>
        <w:ind w:firstLine="709"/>
        <w:jc w:val="both"/>
        <w:rPr>
          <w:sz w:val="28"/>
          <w:szCs w:val="28"/>
        </w:rPr>
      </w:pPr>
    </w:p>
    <w:p w:rsidR="00B9112A" w:rsidRPr="00277C3C" w:rsidRDefault="00B9112A" w:rsidP="00B9112A">
      <w:pPr>
        <w:pStyle w:val="31"/>
        <w:jc w:val="center"/>
        <w:outlineLvl w:val="0"/>
        <w:rPr>
          <w:b/>
          <w:bCs/>
          <w:caps/>
        </w:rPr>
      </w:pPr>
      <w:r w:rsidRPr="00277C3C">
        <w:rPr>
          <w:b/>
          <w:bCs/>
          <w:caps/>
          <w:lang w:val="en-US"/>
        </w:rPr>
        <w:t>XI</w:t>
      </w:r>
      <w:r w:rsidR="00BA0434" w:rsidRPr="00277C3C">
        <w:rPr>
          <w:b/>
          <w:bCs/>
          <w:caps/>
          <w:lang w:val="en-US"/>
        </w:rPr>
        <w:t>I</w:t>
      </w:r>
      <w:r w:rsidRPr="00277C3C">
        <w:rPr>
          <w:b/>
          <w:bCs/>
          <w:caps/>
        </w:rPr>
        <w:t>. Контроль за выполнением коллективного договора.</w:t>
      </w:r>
    </w:p>
    <w:p w:rsidR="00B9112A" w:rsidRPr="00277C3C" w:rsidRDefault="00B9112A" w:rsidP="00B9112A">
      <w:pPr>
        <w:pStyle w:val="31"/>
        <w:jc w:val="center"/>
        <w:outlineLvl w:val="0"/>
        <w:rPr>
          <w:b/>
          <w:bCs/>
          <w:caps/>
        </w:rPr>
      </w:pPr>
      <w:r w:rsidRPr="00277C3C">
        <w:rPr>
          <w:b/>
          <w:bCs/>
          <w:caps/>
        </w:rPr>
        <w:t>Ответственность сторон коллективного договора</w:t>
      </w:r>
    </w:p>
    <w:p w:rsidR="00B9112A" w:rsidRPr="00277C3C" w:rsidRDefault="00B9112A" w:rsidP="00B9112A">
      <w:pPr>
        <w:pStyle w:val="31"/>
        <w:jc w:val="left"/>
        <w:rPr>
          <w:bCs/>
        </w:rPr>
      </w:pPr>
    </w:p>
    <w:p w:rsidR="00DE1828" w:rsidRPr="007D3BD1" w:rsidRDefault="00DE1828" w:rsidP="00DE1828">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w:t>
      </w:r>
      <w:r w:rsidR="00BA0434">
        <w:rPr>
          <w:rFonts w:eastAsia="Times New Roman"/>
          <w:color w:val="000000"/>
          <w:sz w:val="28"/>
          <w:szCs w:val="28"/>
        </w:rPr>
        <w:t>2</w:t>
      </w:r>
      <w:r w:rsidRPr="007D3BD1">
        <w:rPr>
          <w:rFonts w:eastAsia="Times New Roman"/>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9112A" w:rsidRPr="00B676C8" w:rsidRDefault="00B9112A" w:rsidP="00B9112A">
      <w:pPr>
        <w:pStyle w:val="31"/>
        <w:ind w:firstLine="705"/>
      </w:pPr>
      <w:r w:rsidRPr="00277C3C">
        <w:t>1</w:t>
      </w:r>
      <w:r w:rsidR="00BA0434">
        <w:t>2</w:t>
      </w:r>
      <w:r w:rsidRPr="00277C3C">
        <w:t>.</w:t>
      </w:r>
      <w:r w:rsidR="00BA0434">
        <w:t>2.</w:t>
      </w:r>
      <w:r w:rsidRPr="00277C3C">
        <w:tab/>
        <w:t>Стороны договорились:</w:t>
      </w:r>
      <w:r>
        <w:t xml:space="preserve"> </w:t>
      </w:r>
    </w:p>
    <w:p w:rsidR="00DE1828" w:rsidRPr="00DE1828" w:rsidRDefault="00DE1828" w:rsidP="00DE1828">
      <w:pPr>
        <w:autoSpaceDE w:val="0"/>
        <w:autoSpaceDN w:val="0"/>
        <w:adjustRightInd w:val="0"/>
        <w:ind w:firstLine="709"/>
        <w:jc w:val="both"/>
        <w:rPr>
          <w:rFonts w:eastAsiaTheme="minorHAnsi"/>
          <w:color w:val="000000"/>
          <w:sz w:val="28"/>
          <w:szCs w:val="28"/>
          <w:lang w:eastAsia="en-US"/>
        </w:rPr>
      </w:pPr>
      <w:r w:rsidRPr="00DE1828">
        <w:rPr>
          <w:rFonts w:eastAsiaTheme="minorHAnsi"/>
          <w:color w:val="000000"/>
          <w:sz w:val="28"/>
          <w:szCs w:val="28"/>
          <w:lang w:eastAsia="en-US"/>
        </w:rPr>
        <w:lastRenderedPageBreak/>
        <w:t>1</w:t>
      </w:r>
      <w:r w:rsidR="00BA0434">
        <w:rPr>
          <w:rFonts w:eastAsiaTheme="minorHAnsi"/>
          <w:color w:val="000000"/>
          <w:sz w:val="28"/>
          <w:szCs w:val="28"/>
          <w:lang w:eastAsia="en-US"/>
        </w:rPr>
        <w:t>2</w:t>
      </w:r>
      <w:r w:rsidRPr="00DE1828">
        <w:rPr>
          <w:rFonts w:eastAsiaTheme="minorHAnsi"/>
          <w:color w:val="000000"/>
          <w:sz w:val="28"/>
          <w:szCs w:val="28"/>
          <w:lang w:eastAsia="en-US"/>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9112A" w:rsidRPr="00277C3C" w:rsidRDefault="00B9112A" w:rsidP="00B9112A">
      <w:pPr>
        <w:pStyle w:val="31"/>
        <w:ind w:firstLine="705"/>
      </w:pPr>
      <w:r w:rsidRPr="00277C3C">
        <w:t>1</w:t>
      </w:r>
      <w:r w:rsidR="00BA0434">
        <w:t>2</w:t>
      </w:r>
      <w:r w:rsidRPr="00277C3C">
        <w:t>.</w:t>
      </w:r>
      <w:r w:rsidR="00BA0434">
        <w:t>3</w:t>
      </w:r>
      <w:r w:rsidRPr="00277C3C">
        <w:t>.</w:t>
      </w:r>
      <w:r w:rsidRPr="00277C3C">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B9112A" w:rsidRPr="00277C3C" w:rsidRDefault="00B9112A" w:rsidP="00B9112A">
      <w:pPr>
        <w:pStyle w:val="31"/>
        <w:ind w:firstLine="705"/>
      </w:pPr>
      <w:r w:rsidRPr="00277C3C">
        <w:t>1</w:t>
      </w:r>
      <w:r w:rsidR="00BA0434">
        <w:t>2</w:t>
      </w:r>
      <w:r w:rsidRPr="00277C3C">
        <w:t>.</w:t>
      </w:r>
      <w:r w:rsidR="00BA0434">
        <w:t>4</w:t>
      </w:r>
      <w:r w:rsidRPr="00277C3C">
        <w:t>.</w:t>
      </w:r>
      <w:r w:rsidRPr="00277C3C">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B9112A" w:rsidRPr="00277C3C" w:rsidRDefault="00B9112A" w:rsidP="00B9112A">
      <w:pPr>
        <w:pStyle w:val="31"/>
        <w:ind w:firstLine="705"/>
      </w:pPr>
      <w:r w:rsidRPr="00277C3C">
        <w:t>1</w:t>
      </w:r>
      <w:r w:rsidR="00BA0434">
        <w:t>2</w:t>
      </w:r>
      <w:r w:rsidRPr="00277C3C">
        <w:t>.</w:t>
      </w:r>
      <w:r w:rsidR="00BA0434">
        <w:t>5</w:t>
      </w:r>
      <w:r w:rsidRPr="00277C3C">
        <w:t>.</w:t>
      </w:r>
      <w:r w:rsidRPr="00277C3C">
        <w:tab/>
        <w:t>Разъяснять условия коллективного договора работникам образовательной организации.</w:t>
      </w:r>
    </w:p>
    <w:p w:rsidR="00B9112A" w:rsidRDefault="00B9112A" w:rsidP="00B9112A">
      <w:pPr>
        <w:pStyle w:val="31"/>
        <w:ind w:firstLine="705"/>
      </w:pPr>
      <w:r w:rsidRPr="00277C3C">
        <w:t>1</w:t>
      </w:r>
      <w:r w:rsidR="00BA0434">
        <w:t>2</w:t>
      </w:r>
      <w:r w:rsidRPr="00277C3C">
        <w:t>.</w:t>
      </w:r>
      <w:r w:rsidR="00BA0434">
        <w:t>6</w:t>
      </w:r>
      <w:r w:rsidRPr="00277C3C">
        <w:t>.</w:t>
      </w:r>
      <w:r w:rsidRPr="00277C3C">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w:t>
      </w:r>
      <w:r w:rsidR="00331F70">
        <w:t>учения соответствующего запроса.</w:t>
      </w:r>
    </w:p>
    <w:p w:rsidR="00BA0434" w:rsidRPr="00BA0434" w:rsidRDefault="00BA0434" w:rsidP="00BA0434">
      <w:pPr>
        <w:autoSpaceDE w:val="0"/>
        <w:autoSpaceDN w:val="0"/>
        <w:adjustRightInd w:val="0"/>
        <w:ind w:firstLine="709"/>
        <w:jc w:val="both"/>
        <w:rPr>
          <w:rFonts w:eastAsiaTheme="minorHAnsi"/>
          <w:color w:val="000000"/>
          <w:sz w:val="28"/>
          <w:szCs w:val="28"/>
          <w:lang w:eastAsia="en-US"/>
        </w:rPr>
      </w:pPr>
      <w:r w:rsidRPr="00BA0434">
        <w:rPr>
          <w:rFonts w:eastAsiaTheme="minorHAnsi"/>
          <w:color w:val="000000"/>
          <w:sz w:val="28"/>
          <w:szCs w:val="28"/>
          <w:lang w:eastAsia="en-US"/>
        </w:rPr>
        <w:t>1</w:t>
      </w:r>
      <w:r>
        <w:rPr>
          <w:rFonts w:eastAsiaTheme="minorHAnsi"/>
          <w:color w:val="000000"/>
          <w:sz w:val="28"/>
          <w:szCs w:val="28"/>
          <w:lang w:eastAsia="en-US"/>
        </w:rPr>
        <w:t>2</w:t>
      </w:r>
      <w:r w:rsidRPr="00BA0434">
        <w:rPr>
          <w:rFonts w:eastAsiaTheme="minorHAnsi"/>
          <w:color w:val="000000"/>
          <w:sz w:val="28"/>
          <w:szCs w:val="28"/>
          <w:lang w:eastAsia="en-US"/>
        </w:rPr>
        <w:t>.</w:t>
      </w:r>
      <w:r>
        <w:rPr>
          <w:rFonts w:eastAsiaTheme="minorHAnsi"/>
          <w:color w:val="000000"/>
          <w:sz w:val="28"/>
          <w:szCs w:val="28"/>
          <w:lang w:eastAsia="en-US"/>
        </w:rPr>
        <w:t>6</w:t>
      </w:r>
      <w:r w:rsidRPr="00BA0434">
        <w:rPr>
          <w:rFonts w:eastAsiaTheme="minorHAnsi"/>
          <w:color w:val="000000"/>
          <w:sz w:val="28"/>
          <w:szCs w:val="28"/>
          <w:lang w:eastAsia="en-US"/>
        </w:rPr>
        <w:t>.</w:t>
      </w:r>
      <w:r>
        <w:rPr>
          <w:rFonts w:eastAsiaTheme="minorHAnsi"/>
          <w:color w:val="000000"/>
          <w:sz w:val="28"/>
          <w:szCs w:val="28"/>
          <w:lang w:eastAsia="en-US"/>
        </w:rPr>
        <w:t>1</w:t>
      </w:r>
      <w:r w:rsidRPr="00BA0434">
        <w:rPr>
          <w:rFonts w:eastAsiaTheme="minorHAnsi"/>
          <w:color w:val="000000"/>
          <w:sz w:val="28"/>
          <w:szCs w:val="28"/>
          <w:lang w:eastAsia="en-US"/>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BA0434">
        <w:rPr>
          <w:rFonts w:eastAsiaTheme="minorHAnsi"/>
          <w:sz w:val="28"/>
          <w:szCs w:val="28"/>
          <w:lang w:eastAsia="en-US"/>
        </w:rPr>
        <w:t>выборного органа первичной профсоюзной организации</w:t>
      </w:r>
      <w:r w:rsidRPr="00BA0434">
        <w:rPr>
          <w:rFonts w:eastAsiaTheme="minorHAnsi"/>
          <w:color w:val="000000"/>
          <w:sz w:val="28"/>
          <w:szCs w:val="28"/>
          <w:lang w:eastAsia="en-US"/>
        </w:rPr>
        <w:t xml:space="preserve">. </w:t>
      </w:r>
    </w:p>
    <w:p w:rsidR="00BA0434" w:rsidRPr="00BA0434" w:rsidRDefault="00BA0434" w:rsidP="00BA0434">
      <w:pPr>
        <w:autoSpaceDE w:val="0"/>
        <w:autoSpaceDN w:val="0"/>
        <w:adjustRightInd w:val="0"/>
        <w:ind w:firstLine="709"/>
        <w:jc w:val="both"/>
        <w:rPr>
          <w:rFonts w:eastAsiaTheme="minorHAnsi"/>
          <w:color w:val="000000"/>
          <w:sz w:val="28"/>
          <w:szCs w:val="28"/>
          <w:lang w:eastAsia="en-US"/>
        </w:rPr>
      </w:pPr>
      <w:r w:rsidRPr="00BA0434">
        <w:rPr>
          <w:rFonts w:eastAsiaTheme="minorHAnsi"/>
          <w:color w:val="000000"/>
          <w:sz w:val="28"/>
          <w:szCs w:val="28"/>
          <w:lang w:eastAsia="en-US"/>
        </w:rPr>
        <w:t>1</w:t>
      </w:r>
      <w:r>
        <w:rPr>
          <w:rFonts w:eastAsiaTheme="minorHAnsi"/>
          <w:color w:val="000000"/>
          <w:sz w:val="28"/>
          <w:szCs w:val="28"/>
          <w:lang w:eastAsia="en-US"/>
        </w:rPr>
        <w:t>2</w:t>
      </w:r>
      <w:r w:rsidRPr="00BA0434">
        <w:rPr>
          <w:rFonts w:eastAsiaTheme="minorHAnsi"/>
          <w:color w:val="000000"/>
          <w:sz w:val="28"/>
          <w:szCs w:val="28"/>
          <w:lang w:eastAsia="en-US"/>
        </w:rPr>
        <w:t>.</w:t>
      </w:r>
      <w:r>
        <w:rPr>
          <w:rFonts w:eastAsiaTheme="minorHAnsi"/>
          <w:color w:val="000000"/>
          <w:sz w:val="28"/>
          <w:szCs w:val="28"/>
          <w:lang w:eastAsia="en-US"/>
        </w:rPr>
        <w:t>6</w:t>
      </w:r>
      <w:r w:rsidRPr="00BA0434">
        <w:rPr>
          <w:rFonts w:eastAsiaTheme="minorHAnsi"/>
          <w:color w:val="000000"/>
          <w:sz w:val="28"/>
          <w:szCs w:val="28"/>
          <w:lang w:eastAsia="en-US"/>
        </w:rPr>
        <w:t>.</w:t>
      </w:r>
      <w:r>
        <w:rPr>
          <w:rFonts w:eastAsiaTheme="minorHAnsi"/>
          <w:color w:val="000000"/>
          <w:sz w:val="28"/>
          <w:szCs w:val="28"/>
          <w:lang w:eastAsia="en-US"/>
        </w:rPr>
        <w:t>2</w:t>
      </w:r>
      <w:r w:rsidRPr="00BA0434">
        <w:rPr>
          <w:rFonts w:eastAsiaTheme="minorHAnsi"/>
          <w:color w:val="000000"/>
          <w:sz w:val="28"/>
          <w:szCs w:val="28"/>
          <w:lang w:eastAsia="en-US"/>
        </w:rPr>
        <w:t xml:space="preserve">.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A0434" w:rsidRDefault="00BA0434" w:rsidP="00B9112A">
      <w:pPr>
        <w:pStyle w:val="31"/>
        <w:ind w:firstLine="705"/>
      </w:pPr>
    </w:p>
    <w:p w:rsidR="00B9112A" w:rsidRDefault="00B9112A" w:rsidP="00B9112A">
      <w:pPr>
        <w:pStyle w:val="31"/>
        <w:ind w:firstLine="705"/>
      </w:pPr>
    </w:p>
    <w:p w:rsidR="00B9112A" w:rsidRPr="00277C3C" w:rsidRDefault="00B9112A" w:rsidP="00831119">
      <w:pPr>
        <w:pStyle w:val="31"/>
      </w:pPr>
    </w:p>
    <w:p w:rsidR="00B9112A" w:rsidRPr="00277C3C" w:rsidRDefault="00B9112A" w:rsidP="00B9112A">
      <w:pPr>
        <w:pStyle w:val="31"/>
        <w:rPr>
          <w:b/>
        </w:rPr>
      </w:pPr>
      <w:r w:rsidRPr="00277C3C">
        <w:rPr>
          <w:b/>
        </w:rPr>
        <w:t>От работодателя:</w:t>
      </w:r>
      <w:r w:rsidRPr="00277C3C">
        <w:rPr>
          <w:b/>
        </w:rPr>
        <w:tab/>
      </w:r>
      <w:r w:rsidRPr="00277C3C">
        <w:rPr>
          <w:b/>
        </w:rPr>
        <w:tab/>
      </w:r>
      <w:r w:rsidRPr="00277C3C">
        <w:rPr>
          <w:b/>
        </w:rPr>
        <w:tab/>
      </w:r>
      <w:r w:rsidRPr="00277C3C">
        <w:rPr>
          <w:b/>
        </w:rPr>
        <w:tab/>
      </w:r>
      <w:r w:rsidRPr="00277C3C">
        <w:rPr>
          <w:b/>
        </w:rPr>
        <w:tab/>
        <w:t>От работников:</w:t>
      </w:r>
    </w:p>
    <w:p w:rsidR="00B9112A" w:rsidRPr="00277C3C" w:rsidRDefault="00B9112A" w:rsidP="00B9112A">
      <w:pPr>
        <w:pStyle w:val="31"/>
      </w:pPr>
    </w:p>
    <w:p w:rsidR="00D0051C" w:rsidRPr="00277C3C" w:rsidRDefault="00B9112A" w:rsidP="00B9112A">
      <w:pPr>
        <w:pStyle w:val="31"/>
      </w:pPr>
      <w:r>
        <w:t xml:space="preserve">         </w:t>
      </w:r>
      <w:r w:rsidR="00D0051C">
        <w:t xml:space="preserve"> </w:t>
      </w:r>
      <w:r>
        <w:t xml:space="preserve"> </w:t>
      </w:r>
      <w:r w:rsidR="002E2C00">
        <w:t>Директор</w:t>
      </w:r>
      <w:r w:rsidRPr="00277C3C">
        <w:tab/>
      </w:r>
      <w:r w:rsidRPr="00277C3C">
        <w:tab/>
      </w:r>
      <w:r w:rsidRPr="00277C3C">
        <w:tab/>
      </w:r>
      <w:r w:rsidRPr="00277C3C">
        <w:tab/>
      </w:r>
      <w:r w:rsidRPr="00277C3C">
        <w:tab/>
      </w:r>
      <w:r w:rsidR="00D0051C">
        <w:t xml:space="preserve">            </w:t>
      </w:r>
      <w:r w:rsidRPr="00277C3C">
        <w:t>Председатель</w:t>
      </w:r>
      <w:r w:rsidR="00D0051C">
        <w:t xml:space="preserve"> профкома</w:t>
      </w:r>
    </w:p>
    <w:p w:rsidR="002E2C00" w:rsidRDefault="00D0051C" w:rsidP="002E2C00">
      <w:pPr>
        <w:pStyle w:val="31"/>
        <w:ind w:hanging="4963"/>
      </w:pPr>
      <w:r>
        <w:t>образовательной организации</w:t>
      </w:r>
      <w:r>
        <w:tab/>
        <w:t xml:space="preserve">     </w:t>
      </w:r>
      <w:r w:rsidR="002E2C00">
        <w:t xml:space="preserve">МБУ ДО «НДДТ» </w:t>
      </w:r>
      <w:r>
        <w:t xml:space="preserve">                                               МБУ ДО «НДДТ»</w:t>
      </w:r>
    </w:p>
    <w:p w:rsidR="002E2C00" w:rsidRDefault="002E2C00" w:rsidP="002E2C00">
      <w:pPr>
        <w:pStyle w:val="31"/>
      </w:pPr>
      <w:r>
        <w:t xml:space="preserve">Арского муниципального </w:t>
      </w:r>
      <w:r w:rsidR="00D0051C">
        <w:t xml:space="preserve">                                 Арского муниципального </w:t>
      </w:r>
    </w:p>
    <w:p w:rsidR="002E2C00" w:rsidRPr="00277C3C" w:rsidRDefault="00D0051C" w:rsidP="002E2C00">
      <w:pPr>
        <w:pStyle w:val="31"/>
      </w:pPr>
      <w:r>
        <w:t xml:space="preserve">             р</w:t>
      </w:r>
      <w:r w:rsidR="002E2C00">
        <w:t>айона</w:t>
      </w:r>
      <w:r>
        <w:t xml:space="preserve">                                                                   района</w:t>
      </w:r>
    </w:p>
    <w:p w:rsidR="00B9112A" w:rsidRPr="00277C3C" w:rsidRDefault="00B9112A" w:rsidP="00B9112A">
      <w:pPr>
        <w:pStyle w:val="31"/>
        <w:ind w:hanging="4963"/>
      </w:pPr>
    </w:p>
    <w:p w:rsidR="00B9112A" w:rsidRPr="00277C3C" w:rsidRDefault="00B9112A" w:rsidP="00B9112A">
      <w:pPr>
        <w:pStyle w:val="31"/>
      </w:pPr>
      <w:r w:rsidRPr="00277C3C">
        <w:t>_______________________</w:t>
      </w:r>
      <w:r w:rsidRPr="00277C3C">
        <w:tab/>
      </w:r>
      <w:r w:rsidRPr="00277C3C">
        <w:tab/>
      </w:r>
      <w:r w:rsidRPr="00277C3C">
        <w:tab/>
      </w:r>
      <w:r w:rsidRPr="00277C3C">
        <w:tab/>
        <w:t>________________________</w:t>
      </w:r>
    </w:p>
    <w:p w:rsidR="00B9112A" w:rsidRDefault="00B9112A" w:rsidP="00B9112A">
      <w:pPr>
        <w:pStyle w:val="31"/>
        <w:ind w:firstLine="708"/>
        <w:rPr>
          <w:sz w:val="24"/>
          <w:szCs w:val="24"/>
        </w:rPr>
      </w:pPr>
      <w:r w:rsidRPr="00BA5E44">
        <w:rPr>
          <w:sz w:val="24"/>
          <w:szCs w:val="24"/>
        </w:rPr>
        <w:t>(подпись, Ф.И.О.)</w:t>
      </w:r>
      <w:r w:rsidRPr="00277C3C">
        <w:tab/>
      </w:r>
      <w:r w:rsidRPr="00277C3C">
        <w:tab/>
      </w:r>
      <w:r w:rsidRPr="00277C3C">
        <w:tab/>
      </w:r>
      <w:r w:rsidRPr="00277C3C">
        <w:tab/>
      </w:r>
      <w:r w:rsidRPr="00277C3C">
        <w:tab/>
      </w:r>
      <w:r w:rsidRPr="00277C3C">
        <w:tab/>
      </w:r>
      <w:r w:rsidRPr="00BA5E44">
        <w:rPr>
          <w:sz w:val="24"/>
          <w:szCs w:val="24"/>
        </w:rPr>
        <w:t>(подпись, Ф.И.О.)</w:t>
      </w:r>
    </w:p>
    <w:p w:rsidR="00B9112A" w:rsidRPr="00277C3C" w:rsidRDefault="00B9112A" w:rsidP="00B9112A">
      <w:pPr>
        <w:pStyle w:val="31"/>
        <w:ind w:firstLine="708"/>
      </w:pPr>
    </w:p>
    <w:p w:rsidR="00B9112A" w:rsidRPr="00277C3C" w:rsidRDefault="00B9112A" w:rsidP="00B9112A">
      <w:pPr>
        <w:pStyle w:val="31"/>
      </w:pPr>
      <w:r w:rsidRPr="00277C3C">
        <w:t>М.П.</w:t>
      </w:r>
      <w:r w:rsidRPr="00277C3C">
        <w:tab/>
      </w:r>
      <w:r w:rsidRPr="00277C3C">
        <w:tab/>
      </w:r>
      <w:r w:rsidRPr="00277C3C">
        <w:tab/>
      </w:r>
      <w:r w:rsidRPr="00277C3C">
        <w:tab/>
      </w:r>
      <w:r w:rsidRPr="00277C3C">
        <w:tab/>
      </w:r>
      <w:r w:rsidRPr="00277C3C">
        <w:tab/>
      </w:r>
      <w:r w:rsidRPr="00277C3C">
        <w:tab/>
      </w:r>
      <w:r w:rsidRPr="00277C3C">
        <w:tab/>
        <w:t>М.П.</w:t>
      </w:r>
    </w:p>
    <w:p w:rsidR="00723428" w:rsidRDefault="00B9112A" w:rsidP="00723428">
      <w:pPr>
        <w:pStyle w:val="31"/>
      </w:pPr>
      <w:r w:rsidRPr="00277C3C">
        <w:t>«___»_________20</w:t>
      </w:r>
      <w:r w:rsidR="0072137F">
        <w:t>21</w:t>
      </w:r>
      <w:r w:rsidRPr="00277C3C">
        <w:t xml:space="preserve"> г.</w:t>
      </w:r>
      <w:r w:rsidRPr="00277C3C">
        <w:tab/>
      </w:r>
      <w:r w:rsidRPr="00277C3C">
        <w:tab/>
      </w:r>
      <w:r w:rsidRPr="00277C3C">
        <w:tab/>
      </w:r>
      <w:r w:rsidRPr="00277C3C">
        <w:tab/>
      </w:r>
      <w:r w:rsidRPr="00277C3C">
        <w:tab/>
        <w:t>«__»________20</w:t>
      </w:r>
      <w:r w:rsidR="0072137F">
        <w:t>21</w:t>
      </w:r>
      <w:r w:rsidRPr="00277C3C">
        <w:t xml:space="preserve"> г.</w:t>
      </w:r>
    </w:p>
    <w:p w:rsidR="00723428" w:rsidRDefault="00723428" w:rsidP="00723428">
      <w:pPr>
        <w:pStyle w:val="31"/>
        <w:jc w:val="center"/>
      </w:pPr>
    </w:p>
    <w:p w:rsidR="00723428" w:rsidRDefault="00723428" w:rsidP="00723428">
      <w:pPr>
        <w:pStyle w:val="31"/>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DC2FA5" w:rsidRDefault="00DC2FA5" w:rsidP="00723428">
      <w:pPr>
        <w:pStyle w:val="31"/>
        <w:jc w:val="center"/>
        <w:rPr>
          <w:b/>
          <w:caps/>
          <w:color w:val="000000"/>
        </w:rPr>
      </w:pPr>
    </w:p>
    <w:p w:rsidR="00B9112A" w:rsidRPr="002A5B6A" w:rsidRDefault="00B9112A" w:rsidP="00723428">
      <w:pPr>
        <w:pStyle w:val="31"/>
        <w:jc w:val="center"/>
        <w:rPr>
          <w:b/>
          <w:caps/>
          <w:color w:val="000000"/>
        </w:rPr>
      </w:pPr>
      <w:r w:rsidRPr="002A5B6A">
        <w:rPr>
          <w:b/>
          <w:caps/>
          <w:color w:val="000000"/>
        </w:rPr>
        <w:t>Рекомендуемый перечень приложений</w:t>
      </w:r>
    </w:p>
    <w:p w:rsidR="00B9112A" w:rsidRPr="002A5B6A" w:rsidRDefault="00B9112A" w:rsidP="00B9112A">
      <w:pPr>
        <w:shd w:val="clear" w:color="auto" w:fill="FFFFFF"/>
        <w:jc w:val="center"/>
        <w:rPr>
          <w:b/>
          <w:caps/>
          <w:color w:val="000000"/>
          <w:sz w:val="28"/>
          <w:szCs w:val="28"/>
        </w:rPr>
      </w:pPr>
      <w:r w:rsidRPr="002A5B6A">
        <w:rPr>
          <w:b/>
          <w:caps/>
          <w:color w:val="000000"/>
          <w:sz w:val="28"/>
          <w:szCs w:val="28"/>
        </w:rPr>
        <w:t>к коллективному договору</w:t>
      </w:r>
    </w:p>
    <w:p w:rsidR="00B9112A" w:rsidRPr="002A5B6A" w:rsidRDefault="00B9112A" w:rsidP="00B9112A">
      <w:pPr>
        <w:shd w:val="clear" w:color="auto" w:fill="FFFFFF"/>
        <w:jc w:val="center"/>
        <w:rPr>
          <w:b/>
          <w:caps/>
          <w:color w:val="000000"/>
          <w:sz w:val="28"/>
          <w:szCs w:val="28"/>
        </w:rPr>
      </w:pPr>
    </w:p>
    <w:p w:rsidR="00B9112A" w:rsidRPr="0072137F" w:rsidRDefault="0072137F" w:rsidP="0072137F">
      <w:pPr>
        <w:widowControl w:val="0"/>
        <w:autoSpaceDE w:val="0"/>
        <w:autoSpaceDN w:val="0"/>
        <w:adjustRightInd w:val="0"/>
        <w:contextualSpacing/>
        <w:jc w:val="both"/>
        <w:rPr>
          <w:spacing w:val="-4"/>
          <w:sz w:val="28"/>
          <w:szCs w:val="28"/>
          <w:lang w:eastAsia="en-US"/>
        </w:rPr>
      </w:pPr>
      <w:r>
        <w:rPr>
          <w:caps/>
          <w:color w:val="000000"/>
          <w:sz w:val="28"/>
          <w:szCs w:val="28"/>
        </w:rPr>
        <w:t xml:space="preserve">      </w:t>
      </w:r>
      <w:r w:rsidRPr="0072137F">
        <w:rPr>
          <w:caps/>
          <w:color w:val="000000"/>
          <w:sz w:val="28"/>
          <w:szCs w:val="28"/>
        </w:rPr>
        <w:t>1.</w:t>
      </w:r>
      <w:r w:rsidRPr="0072137F">
        <w:rPr>
          <w:spacing w:val="-4"/>
          <w:sz w:val="28"/>
          <w:szCs w:val="28"/>
          <w:lang w:eastAsia="en-US"/>
        </w:rPr>
        <w:t xml:space="preserve"> </w:t>
      </w:r>
      <w:r>
        <w:rPr>
          <w:spacing w:val="-4"/>
          <w:sz w:val="28"/>
          <w:szCs w:val="28"/>
          <w:lang w:eastAsia="en-US"/>
        </w:rPr>
        <w:t xml:space="preserve"> </w:t>
      </w:r>
      <w:r w:rsidRPr="0072137F">
        <w:rPr>
          <w:spacing w:val="-4"/>
          <w:sz w:val="28"/>
          <w:szCs w:val="28"/>
          <w:lang w:eastAsia="en-US"/>
        </w:rPr>
        <w:t xml:space="preserve">Положение </w:t>
      </w:r>
      <w:r w:rsidRPr="00D06076">
        <w:rPr>
          <w:spacing w:val="-4"/>
          <w:sz w:val="28"/>
          <w:szCs w:val="28"/>
          <w:lang w:eastAsia="en-US"/>
        </w:rPr>
        <w:t>о нормах профессиональной этики педагогических работников</w:t>
      </w:r>
      <w:r>
        <w:rPr>
          <w:spacing w:val="-4"/>
          <w:sz w:val="28"/>
          <w:szCs w:val="28"/>
          <w:lang w:eastAsia="en-US"/>
        </w:rPr>
        <w:t>.</w:t>
      </w:r>
    </w:p>
    <w:p w:rsidR="004E692C" w:rsidRPr="0072137F" w:rsidRDefault="004E692C" w:rsidP="0072137F">
      <w:pPr>
        <w:pStyle w:val="ab"/>
        <w:widowControl w:val="0"/>
        <w:numPr>
          <w:ilvl w:val="0"/>
          <w:numId w:val="27"/>
        </w:numPr>
        <w:shd w:val="clear" w:color="auto" w:fill="FFFFFF"/>
        <w:autoSpaceDE w:val="0"/>
        <w:autoSpaceDN w:val="0"/>
        <w:adjustRightInd w:val="0"/>
        <w:jc w:val="both"/>
        <w:rPr>
          <w:color w:val="000000"/>
          <w:sz w:val="28"/>
          <w:szCs w:val="28"/>
        </w:rPr>
      </w:pPr>
      <w:r w:rsidRPr="0072137F">
        <w:rPr>
          <w:color w:val="000000"/>
          <w:sz w:val="28"/>
          <w:szCs w:val="28"/>
        </w:rPr>
        <w:t>Права и льготы, представляемые работникам образования Республики Татарстан при подготовке и проведении аттестации.</w:t>
      </w:r>
    </w:p>
    <w:p w:rsidR="004E692C" w:rsidRPr="0072137F" w:rsidRDefault="004E692C" w:rsidP="0072137F">
      <w:pPr>
        <w:pStyle w:val="ab"/>
        <w:widowControl w:val="0"/>
        <w:numPr>
          <w:ilvl w:val="0"/>
          <w:numId w:val="27"/>
        </w:numPr>
        <w:shd w:val="clear" w:color="auto" w:fill="FFFFFF"/>
        <w:autoSpaceDE w:val="0"/>
        <w:autoSpaceDN w:val="0"/>
        <w:adjustRightInd w:val="0"/>
        <w:jc w:val="both"/>
        <w:rPr>
          <w:color w:val="000000"/>
          <w:sz w:val="28"/>
          <w:szCs w:val="28"/>
        </w:rPr>
      </w:pPr>
      <w:r w:rsidRPr="0072137F">
        <w:rPr>
          <w:color w:val="000000"/>
          <w:sz w:val="28"/>
          <w:szCs w:val="28"/>
        </w:rPr>
        <w:t>Правила внутреннего трудово</w:t>
      </w:r>
      <w:r w:rsidR="00BB7B69" w:rsidRPr="0072137F">
        <w:rPr>
          <w:color w:val="000000"/>
          <w:sz w:val="28"/>
          <w:szCs w:val="28"/>
        </w:rPr>
        <w:t>го распорядка для работников МБ</w:t>
      </w:r>
      <w:r w:rsidRPr="0072137F">
        <w:rPr>
          <w:color w:val="000000"/>
          <w:sz w:val="28"/>
          <w:szCs w:val="28"/>
        </w:rPr>
        <w:t>У ДО «НДДТ» Арского муниципального района РТ.</w:t>
      </w:r>
    </w:p>
    <w:p w:rsidR="0074453C" w:rsidRPr="0074453C" w:rsidRDefault="0074453C" w:rsidP="0072137F">
      <w:pPr>
        <w:pStyle w:val="ab"/>
        <w:numPr>
          <w:ilvl w:val="0"/>
          <w:numId w:val="27"/>
        </w:numPr>
        <w:rPr>
          <w:color w:val="000000"/>
          <w:sz w:val="28"/>
          <w:szCs w:val="28"/>
        </w:rPr>
      </w:pPr>
      <w:r w:rsidRPr="0074453C">
        <w:rPr>
          <w:color w:val="000000"/>
          <w:sz w:val="28"/>
          <w:szCs w:val="28"/>
        </w:rPr>
        <w:t>Положение об условиях оплаты труда Муниципального бюджетного учреждения дополнительного образования «Новокинерского Дома детского творчества» Арского муниципального  района</w:t>
      </w:r>
      <w:r>
        <w:rPr>
          <w:color w:val="000000"/>
          <w:sz w:val="28"/>
          <w:szCs w:val="28"/>
        </w:rPr>
        <w:t>.</w:t>
      </w:r>
      <w:r w:rsidRPr="0074453C">
        <w:rPr>
          <w:color w:val="000000"/>
          <w:sz w:val="28"/>
          <w:szCs w:val="28"/>
        </w:rPr>
        <w:t xml:space="preserve"> </w:t>
      </w:r>
    </w:p>
    <w:p w:rsidR="002C55D1" w:rsidRDefault="0074453C" w:rsidP="0072137F">
      <w:pPr>
        <w:widowControl w:val="0"/>
        <w:numPr>
          <w:ilvl w:val="0"/>
          <w:numId w:val="27"/>
        </w:numPr>
        <w:shd w:val="clear" w:color="auto" w:fill="FFFFFF"/>
        <w:autoSpaceDE w:val="0"/>
        <w:autoSpaceDN w:val="0"/>
        <w:adjustRightInd w:val="0"/>
        <w:jc w:val="both"/>
        <w:rPr>
          <w:color w:val="000000"/>
          <w:sz w:val="28"/>
          <w:szCs w:val="28"/>
        </w:rPr>
      </w:pPr>
      <w:r w:rsidRPr="0074453C">
        <w:rPr>
          <w:color w:val="000000"/>
          <w:sz w:val="28"/>
          <w:szCs w:val="28"/>
        </w:rPr>
        <w:t>Положение о порядке распределения стимулирующих выплат за качество работы Муниципального бюджетного учреждения дополнительного образования «Новокинерского Дома детского творчества» Арского муниципального  района</w:t>
      </w:r>
      <w:r w:rsidR="002C55D1">
        <w:rPr>
          <w:color w:val="000000"/>
          <w:sz w:val="28"/>
          <w:szCs w:val="28"/>
        </w:rPr>
        <w:t>.</w:t>
      </w:r>
    </w:p>
    <w:p w:rsidR="004E692C" w:rsidRPr="002A5B6A" w:rsidRDefault="004E692C" w:rsidP="0072137F">
      <w:pPr>
        <w:widowControl w:val="0"/>
        <w:numPr>
          <w:ilvl w:val="0"/>
          <w:numId w:val="27"/>
        </w:numPr>
        <w:shd w:val="clear" w:color="auto" w:fill="FFFFFF"/>
        <w:autoSpaceDE w:val="0"/>
        <w:autoSpaceDN w:val="0"/>
        <w:adjustRightInd w:val="0"/>
        <w:jc w:val="both"/>
        <w:rPr>
          <w:color w:val="000000"/>
          <w:sz w:val="28"/>
          <w:szCs w:val="28"/>
        </w:rPr>
      </w:pPr>
      <w:r w:rsidRPr="002A5B6A">
        <w:rPr>
          <w:color w:val="000000"/>
          <w:sz w:val="28"/>
          <w:szCs w:val="28"/>
        </w:rPr>
        <w:t>Соглашение по охране труда</w:t>
      </w:r>
      <w:r w:rsidR="00BB7B69" w:rsidRPr="002A5B6A">
        <w:rPr>
          <w:color w:val="000000"/>
          <w:sz w:val="28"/>
          <w:szCs w:val="28"/>
        </w:rPr>
        <w:t xml:space="preserve"> по МБ</w:t>
      </w:r>
      <w:r w:rsidRPr="002A5B6A">
        <w:rPr>
          <w:color w:val="000000"/>
          <w:sz w:val="28"/>
          <w:szCs w:val="28"/>
        </w:rPr>
        <w:t>У ДО  «НДДТ».</w:t>
      </w:r>
    </w:p>
    <w:p w:rsidR="004E692C" w:rsidRPr="002A5B6A" w:rsidRDefault="004E692C" w:rsidP="0072137F">
      <w:pPr>
        <w:widowControl w:val="0"/>
        <w:numPr>
          <w:ilvl w:val="0"/>
          <w:numId w:val="27"/>
        </w:numPr>
        <w:shd w:val="clear" w:color="auto" w:fill="FFFFFF"/>
        <w:tabs>
          <w:tab w:val="left" w:pos="782"/>
        </w:tabs>
        <w:autoSpaceDE w:val="0"/>
        <w:autoSpaceDN w:val="0"/>
        <w:adjustRightInd w:val="0"/>
        <w:jc w:val="both"/>
        <w:rPr>
          <w:color w:val="000000"/>
          <w:sz w:val="28"/>
          <w:szCs w:val="28"/>
        </w:rPr>
      </w:pPr>
      <w:r w:rsidRPr="002A5B6A">
        <w:rPr>
          <w:color w:val="000000"/>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w:t>
      </w:r>
    </w:p>
    <w:p w:rsidR="000F5DA0" w:rsidRPr="002A5B6A" w:rsidRDefault="004E692C" w:rsidP="0072137F">
      <w:pPr>
        <w:widowControl w:val="0"/>
        <w:numPr>
          <w:ilvl w:val="0"/>
          <w:numId w:val="27"/>
        </w:numPr>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Перечень работ, при выполнении которых обязательны предварительные и периодические медосмотры работников. </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D06076" w:rsidRDefault="00D06076" w:rsidP="00D06076">
      <w:pPr>
        <w:widowControl w:val="0"/>
        <w:autoSpaceDE w:val="0"/>
        <w:autoSpaceDN w:val="0"/>
        <w:adjustRightInd w:val="0"/>
        <w:ind w:firstLine="720"/>
        <w:contextualSpacing/>
        <w:jc w:val="right"/>
        <w:rPr>
          <w:sz w:val="28"/>
          <w:szCs w:val="28"/>
          <w:lang w:eastAsia="en-US"/>
        </w:rPr>
      </w:pPr>
    </w:p>
    <w:p w:rsidR="00A56C5D" w:rsidRDefault="00A56C5D" w:rsidP="00D06076">
      <w:pPr>
        <w:widowControl w:val="0"/>
        <w:autoSpaceDE w:val="0"/>
        <w:autoSpaceDN w:val="0"/>
        <w:adjustRightInd w:val="0"/>
        <w:ind w:firstLine="720"/>
        <w:contextualSpacing/>
        <w:jc w:val="right"/>
        <w:rPr>
          <w:sz w:val="28"/>
          <w:szCs w:val="28"/>
          <w:lang w:eastAsia="en-US"/>
        </w:rPr>
      </w:pPr>
    </w:p>
    <w:p w:rsidR="00A56C5D" w:rsidRDefault="00A56C5D" w:rsidP="00D06076">
      <w:pPr>
        <w:widowControl w:val="0"/>
        <w:autoSpaceDE w:val="0"/>
        <w:autoSpaceDN w:val="0"/>
        <w:adjustRightInd w:val="0"/>
        <w:ind w:firstLine="720"/>
        <w:contextualSpacing/>
        <w:jc w:val="right"/>
        <w:rPr>
          <w:sz w:val="28"/>
          <w:szCs w:val="28"/>
          <w:lang w:eastAsia="en-US"/>
        </w:rPr>
      </w:pPr>
    </w:p>
    <w:p w:rsidR="00A56C5D" w:rsidRDefault="00A56C5D" w:rsidP="008B5AD7">
      <w:pPr>
        <w:widowControl w:val="0"/>
        <w:autoSpaceDE w:val="0"/>
        <w:autoSpaceDN w:val="0"/>
        <w:adjustRightInd w:val="0"/>
        <w:contextualSpacing/>
        <w:rPr>
          <w:sz w:val="28"/>
          <w:szCs w:val="28"/>
          <w:lang w:eastAsia="en-US"/>
        </w:rPr>
      </w:pPr>
    </w:p>
    <w:p w:rsidR="008B5AD7" w:rsidRDefault="008B5AD7" w:rsidP="008B5AD7">
      <w:pPr>
        <w:widowControl w:val="0"/>
        <w:autoSpaceDE w:val="0"/>
        <w:autoSpaceDN w:val="0"/>
        <w:adjustRightInd w:val="0"/>
        <w:contextualSpacing/>
        <w:rPr>
          <w:sz w:val="28"/>
          <w:szCs w:val="28"/>
          <w:lang w:eastAsia="en-US"/>
        </w:rPr>
      </w:pPr>
    </w:p>
    <w:p w:rsidR="00CE2FCC" w:rsidRDefault="00CE2FCC" w:rsidP="008B5AD7">
      <w:pPr>
        <w:widowControl w:val="0"/>
        <w:autoSpaceDE w:val="0"/>
        <w:autoSpaceDN w:val="0"/>
        <w:adjustRightInd w:val="0"/>
        <w:contextualSpacing/>
        <w:rPr>
          <w:sz w:val="28"/>
          <w:szCs w:val="28"/>
          <w:lang w:eastAsia="en-US"/>
        </w:rPr>
      </w:pPr>
    </w:p>
    <w:p w:rsidR="00CE2FCC" w:rsidRDefault="00CE2FCC" w:rsidP="008B5AD7">
      <w:pPr>
        <w:widowControl w:val="0"/>
        <w:autoSpaceDE w:val="0"/>
        <w:autoSpaceDN w:val="0"/>
        <w:adjustRightInd w:val="0"/>
        <w:contextualSpacing/>
        <w:rPr>
          <w:sz w:val="28"/>
          <w:szCs w:val="28"/>
          <w:lang w:eastAsia="en-US"/>
        </w:rPr>
      </w:pPr>
    </w:p>
    <w:p w:rsidR="00CE2FCC" w:rsidRDefault="00CE2FCC" w:rsidP="008B5AD7">
      <w:pPr>
        <w:widowControl w:val="0"/>
        <w:autoSpaceDE w:val="0"/>
        <w:autoSpaceDN w:val="0"/>
        <w:adjustRightInd w:val="0"/>
        <w:contextualSpacing/>
        <w:rPr>
          <w:sz w:val="28"/>
          <w:szCs w:val="28"/>
          <w:lang w:eastAsia="en-US"/>
        </w:rPr>
      </w:pPr>
    </w:p>
    <w:p w:rsidR="00A56C5D" w:rsidRPr="00D06076" w:rsidRDefault="00A56C5D" w:rsidP="00D06076">
      <w:pPr>
        <w:widowControl w:val="0"/>
        <w:autoSpaceDE w:val="0"/>
        <w:autoSpaceDN w:val="0"/>
        <w:adjustRightInd w:val="0"/>
        <w:ind w:firstLine="720"/>
        <w:contextualSpacing/>
        <w:jc w:val="right"/>
        <w:rPr>
          <w:sz w:val="28"/>
          <w:szCs w:val="28"/>
          <w:lang w:eastAsia="en-US"/>
        </w:rPr>
      </w:pPr>
    </w:p>
    <w:p w:rsidR="00D06076" w:rsidRPr="00D06076" w:rsidRDefault="00D06076" w:rsidP="00D06076">
      <w:pPr>
        <w:widowControl w:val="0"/>
        <w:autoSpaceDE w:val="0"/>
        <w:autoSpaceDN w:val="0"/>
        <w:adjustRightInd w:val="0"/>
        <w:ind w:firstLine="720"/>
        <w:contextualSpacing/>
        <w:jc w:val="right"/>
        <w:rPr>
          <w:b/>
          <w:sz w:val="28"/>
          <w:szCs w:val="28"/>
          <w:lang w:eastAsia="en-US"/>
        </w:rPr>
      </w:pPr>
      <w:r w:rsidRPr="00D06076">
        <w:rPr>
          <w:b/>
          <w:sz w:val="28"/>
          <w:szCs w:val="28"/>
          <w:lang w:eastAsia="en-US"/>
        </w:rPr>
        <w:lastRenderedPageBreak/>
        <w:t>Приложение № 1</w:t>
      </w:r>
    </w:p>
    <w:p w:rsidR="00D06076" w:rsidRPr="00D06076" w:rsidRDefault="00D06076" w:rsidP="00D06076">
      <w:pPr>
        <w:widowControl w:val="0"/>
        <w:autoSpaceDE w:val="0"/>
        <w:autoSpaceDN w:val="0"/>
        <w:adjustRightInd w:val="0"/>
        <w:ind w:firstLine="720"/>
        <w:contextualSpacing/>
        <w:jc w:val="right"/>
        <w:rPr>
          <w:sz w:val="28"/>
          <w:szCs w:val="28"/>
          <w:lang w:eastAsia="en-US"/>
        </w:rPr>
      </w:pP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Согласовано                                                       Утверждаю</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Председатель профкома НДДТ</w:t>
      </w:r>
      <w:r w:rsidRPr="002A5B6A">
        <w:rPr>
          <w:color w:val="000000"/>
          <w:sz w:val="28"/>
          <w:szCs w:val="28"/>
        </w:rPr>
        <w:tab/>
      </w:r>
      <w:r w:rsidRPr="002A5B6A">
        <w:rPr>
          <w:color w:val="000000"/>
          <w:sz w:val="28"/>
          <w:szCs w:val="28"/>
        </w:rPr>
        <w:tab/>
        <w:t xml:space="preserve">          Директор МБУ ДО «НДДТ»</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Арского муниципального района</w:t>
      </w:r>
      <w:r w:rsidRPr="002A5B6A">
        <w:rPr>
          <w:color w:val="000000"/>
          <w:sz w:val="28"/>
          <w:szCs w:val="28"/>
        </w:rPr>
        <w:tab/>
      </w:r>
      <w:r w:rsidRPr="002A5B6A">
        <w:rPr>
          <w:color w:val="000000"/>
          <w:sz w:val="28"/>
          <w:szCs w:val="28"/>
        </w:rPr>
        <w:tab/>
        <w:t xml:space="preserve">          Арского муниципального района</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_______________Г.Ф. Нуриева</w:t>
      </w:r>
      <w:r w:rsidRPr="002A5B6A">
        <w:rPr>
          <w:color w:val="000000"/>
          <w:sz w:val="28"/>
          <w:szCs w:val="28"/>
        </w:rPr>
        <w:tab/>
      </w:r>
      <w:r w:rsidRPr="002A5B6A">
        <w:rPr>
          <w:color w:val="000000"/>
          <w:sz w:val="28"/>
          <w:szCs w:val="28"/>
        </w:rPr>
        <w:tab/>
        <w:t xml:space="preserve">          _____________Х.Х. Зарипов</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w:t>
      </w:r>
      <w:r>
        <w:rPr>
          <w:color w:val="000000"/>
          <w:sz w:val="28"/>
          <w:szCs w:val="28"/>
        </w:rPr>
        <w:t>___»_________________20__ г.</w:t>
      </w:r>
      <w:r>
        <w:rPr>
          <w:color w:val="000000"/>
          <w:sz w:val="28"/>
          <w:szCs w:val="28"/>
        </w:rPr>
        <w:tab/>
      </w:r>
      <w:r>
        <w:rPr>
          <w:color w:val="000000"/>
          <w:sz w:val="28"/>
          <w:szCs w:val="28"/>
        </w:rPr>
        <w:tab/>
        <w:t xml:space="preserve">         «</w:t>
      </w:r>
      <w:r w:rsidRPr="002A5B6A">
        <w:rPr>
          <w:color w:val="000000"/>
          <w:sz w:val="28"/>
          <w:szCs w:val="28"/>
        </w:rPr>
        <w:t>____»________________20</w:t>
      </w:r>
      <w:r>
        <w:rPr>
          <w:color w:val="000000"/>
          <w:sz w:val="28"/>
          <w:szCs w:val="28"/>
        </w:rPr>
        <w:t>__</w:t>
      </w:r>
      <w:r w:rsidRPr="002A5B6A">
        <w:rPr>
          <w:color w:val="000000"/>
          <w:sz w:val="28"/>
          <w:szCs w:val="28"/>
        </w:rPr>
        <w:t xml:space="preserve"> г.</w:t>
      </w:r>
    </w:p>
    <w:p w:rsidR="003A1CCD" w:rsidRPr="002A5B6A" w:rsidRDefault="003A1CCD" w:rsidP="003A1CCD">
      <w:pPr>
        <w:widowControl w:val="0"/>
        <w:shd w:val="clear" w:color="auto" w:fill="FFFFFF"/>
        <w:tabs>
          <w:tab w:val="left" w:pos="782"/>
        </w:tabs>
        <w:autoSpaceDE w:val="0"/>
        <w:autoSpaceDN w:val="0"/>
        <w:adjustRightInd w:val="0"/>
        <w:jc w:val="both"/>
        <w:rPr>
          <w:color w:val="000000"/>
          <w:sz w:val="28"/>
          <w:szCs w:val="28"/>
        </w:rPr>
      </w:pPr>
    </w:p>
    <w:p w:rsidR="00D06076" w:rsidRPr="00D06076" w:rsidRDefault="00D06076" w:rsidP="00D06076">
      <w:pPr>
        <w:widowControl w:val="0"/>
        <w:autoSpaceDE w:val="0"/>
        <w:autoSpaceDN w:val="0"/>
        <w:adjustRightInd w:val="0"/>
        <w:ind w:firstLine="720"/>
        <w:contextualSpacing/>
        <w:jc w:val="right"/>
        <w:rPr>
          <w:sz w:val="28"/>
          <w:szCs w:val="28"/>
          <w:lang w:eastAsia="en-US"/>
        </w:rPr>
      </w:pPr>
    </w:p>
    <w:p w:rsidR="00D06076" w:rsidRPr="00D06076" w:rsidRDefault="00D06076" w:rsidP="00D06076">
      <w:pPr>
        <w:widowControl w:val="0"/>
        <w:autoSpaceDE w:val="0"/>
        <w:autoSpaceDN w:val="0"/>
        <w:adjustRightInd w:val="0"/>
        <w:ind w:firstLine="720"/>
        <w:contextualSpacing/>
        <w:jc w:val="center"/>
        <w:rPr>
          <w:b/>
          <w:spacing w:val="-4"/>
          <w:sz w:val="28"/>
          <w:szCs w:val="28"/>
          <w:lang w:eastAsia="en-US"/>
        </w:rPr>
      </w:pPr>
      <w:r w:rsidRPr="00D06076">
        <w:rPr>
          <w:b/>
          <w:spacing w:val="-4"/>
          <w:sz w:val="28"/>
          <w:szCs w:val="28"/>
          <w:lang w:eastAsia="en-US"/>
        </w:rPr>
        <w:t xml:space="preserve"> ПОЛОЖЕНИЕ</w:t>
      </w:r>
    </w:p>
    <w:p w:rsidR="00D06076" w:rsidRPr="00D06076" w:rsidRDefault="00D06076" w:rsidP="00D06076">
      <w:pPr>
        <w:widowControl w:val="0"/>
        <w:autoSpaceDE w:val="0"/>
        <w:autoSpaceDN w:val="0"/>
        <w:adjustRightInd w:val="0"/>
        <w:ind w:firstLine="720"/>
        <w:contextualSpacing/>
        <w:jc w:val="center"/>
        <w:rPr>
          <w:b/>
          <w:spacing w:val="-4"/>
          <w:sz w:val="28"/>
          <w:szCs w:val="28"/>
          <w:lang w:eastAsia="en-US"/>
        </w:rPr>
      </w:pPr>
      <w:r w:rsidRPr="00D06076">
        <w:rPr>
          <w:b/>
          <w:spacing w:val="-4"/>
          <w:sz w:val="28"/>
          <w:szCs w:val="28"/>
          <w:lang w:eastAsia="en-US"/>
        </w:rPr>
        <w:t>о нормах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p>
    <w:p w:rsidR="00D06076" w:rsidRPr="00D06076" w:rsidRDefault="00D06076" w:rsidP="00D06076">
      <w:pPr>
        <w:widowControl w:val="0"/>
        <w:numPr>
          <w:ilvl w:val="0"/>
          <w:numId w:val="26"/>
        </w:numPr>
        <w:autoSpaceDE w:val="0"/>
        <w:autoSpaceDN w:val="0"/>
        <w:adjustRightInd w:val="0"/>
        <w:ind w:left="0"/>
        <w:contextualSpacing/>
        <w:jc w:val="center"/>
        <w:rPr>
          <w:b/>
          <w:spacing w:val="-4"/>
          <w:sz w:val="28"/>
          <w:szCs w:val="28"/>
          <w:lang w:eastAsia="en-US"/>
        </w:rPr>
      </w:pPr>
      <w:r w:rsidRPr="00D06076">
        <w:rPr>
          <w:b/>
          <w:spacing w:val="-4"/>
          <w:sz w:val="28"/>
          <w:szCs w:val="28"/>
          <w:lang w:eastAsia="en-US"/>
        </w:rPr>
        <w:t>Общие положения</w:t>
      </w:r>
    </w:p>
    <w:p w:rsidR="00D06076" w:rsidRPr="00D06076" w:rsidRDefault="00D06076" w:rsidP="00D06076">
      <w:pPr>
        <w:widowControl w:val="0"/>
        <w:autoSpaceDE w:val="0"/>
        <w:autoSpaceDN w:val="0"/>
        <w:adjustRightInd w:val="0"/>
        <w:contextualSpacing/>
        <w:jc w:val="center"/>
        <w:rPr>
          <w:b/>
          <w:spacing w:val="-4"/>
          <w:sz w:val="28"/>
          <w:szCs w:val="28"/>
          <w:lang w:eastAsia="en-US"/>
        </w:rPr>
      </w:pP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p>
    <w:p w:rsidR="00D06076" w:rsidRPr="00A81B87" w:rsidRDefault="00D06076" w:rsidP="00A81B87">
      <w:pPr>
        <w:widowControl w:val="0"/>
        <w:numPr>
          <w:ilvl w:val="0"/>
          <w:numId w:val="26"/>
        </w:numPr>
        <w:autoSpaceDE w:val="0"/>
        <w:autoSpaceDN w:val="0"/>
        <w:adjustRightInd w:val="0"/>
        <w:ind w:left="0"/>
        <w:contextualSpacing/>
        <w:jc w:val="center"/>
        <w:rPr>
          <w:b/>
          <w:spacing w:val="-4"/>
          <w:sz w:val="28"/>
          <w:szCs w:val="28"/>
          <w:lang w:eastAsia="en-US"/>
        </w:rPr>
      </w:pPr>
      <w:r w:rsidRPr="00D06076">
        <w:rPr>
          <w:b/>
          <w:spacing w:val="-4"/>
          <w:sz w:val="28"/>
          <w:szCs w:val="28"/>
          <w:lang w:eastAsia="en-US"/>
        </w:rPr>
        <w:t>Нормы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1. Педагогические работники, сознавая ответственность перед государством, обществом и гражданами, призваны:</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а) уважать честь и достоинство обучающихся и других участников образовательных отношений;</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w:t>
      </w:r>
      <w:r w:rsidRPr="00D06076">
        <w:rPr>
          <w:spacing w:val="-4"/>
          <w:sz w:val="28"/>
          <w:szCs w:val="28"/>
          <w:lang w:eastAsia="en-US"/>
        </w:rPr>
        <w:lastRenderedPageBreak/>
        <w:t>объединениям, а также других обстоятельств;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е) придерживаться внешнего вида, соответствующего задачам реализуемой образовательной программы;</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з)   избегать ситуаций, способных нанести вред чести, достоинству и деловой репутации педагогического работника и (или) организации</w:t>
      </w:r>
      <w:r w:rsidR="00A81B87">
        <w:rPr>
          <w:spacing w:val="-4"/>
          <w:sz w:val="28"/>
          <w:szCs w:val="28"/>
          <w:lang w:eastAsia="en-US"/>
        </w:rPr>
        <w:t>.</w:t>
      </w:r>
    </w:p>
    <w:p w:rsidR="00A81B87" w:rsidRPr="00D06076" w:rsidRDefault="00A81B87" w:rsidP="00D06076">
      <w:pPr>
        <w:widowControl w:val="0"/>
        <w:autoSpaceDE w:val="0"/>
        <w:autoSpaceDN w:val="0"/>
        <w:adjustRightInd w:val="0"/>
        <w:ind w:firstLine="720"/>
        <w:contextualSpacing/>
        <w:jc w:val="both"/>
        <w:rPr>
          <w:spacing w:val="-4"/>
          <w:sz w:val="28"/>
          <w:szCs w:val="28"/>
          <w:lang w:eastAsia="en-US"/>
        </w:rPr>
      </w:pPr>
    </w:p>
    <w:p w:rsidR="00D06076" w:rsidRPr="00D06076" w:rsidRDefault="00D06076" w:rsidP="00D06076">
      <w:pPr>
        <w:widowControl w:val="0"/>
        <w:autoSpaceDE w:val="0"/>
        <w:autoSpaceDN w:val="0"/>
        <w:adjustRightInd w:val="0"/>
        <w:ind w:firstLine="720"/>
        <w:contextualSpacing/>
        <w:jc w:val="center"/>
        <w:rPr>
          <w:b/>
          <w:spacing w:val="-4"/>
          <w:sz w:val="28"/>
          <w:szCs w:val="28"/>
          <w:lang w:eastAsia="en-US"/>
        </w:rPr>
      </w:pPr>
      <w:r w:rsidRPr="00D06076">
        <w:rPr>
          <w:b/>
          <w:spacing w:val="-4"/>
          <w:sz w:val="28"/>
          <w:szCs w:val="28"/>
          <w:lang w:val="en-US" w:eastAsia="en-US"/>
        </w:rPr>
        <w:t>III</w:t>
      </w:r>
      <w:r w:rsidRPr="00D06076">
        <w:rPr>
          <w:b/>
          <w:spacing w:val="-4"/>
          <w:sz w:val="28"/>
          <w:szCs w:val="28"/>
          <w:lang w:eastAsia="en-US"/>
        </w:rPr>
        <w:t>. Реализация права педагогических работников на справедливое и объективное расследование нарушения норм профессиональной этики</w:t>
      </w:r>
    </w:p>
    <w:p w:rsidR="00D06076" w:rsidRPr="00D06076" w:rsidRDefault="00D06076" w:rsidP="00A81B87">
      <w:pPr>
        <w:widowControl w:val="0"/>
        <w:autoSpaceDE w:val="0"/>
        <w:autoSpaceDN w:val="0"/>
        <w:adjustRightInd w:val="0"/>
        <w:ind w:firstLine="720"/>
        <w:contextualSpacing/>
        <w:jc w:val="both"/>
        <w:rPr>
          <w:b/>
          <w:spacing w:val="-4"/>
          <w:sz w:val="28"/>
          <w:szCs w:val="28"/>
          <w:lang w:eastAsia="en-US"/>
        </w:rPr>
      </w:pPr>
      <w:r w:rsidRPr="00D06076">
        <w:rPr>
          <w:b/>
          <w:spacing w:val="-4"/>
          <w:sz w:val="28"/>
          <w:szCs w:val="28"/>
          <w:lang w:eastAsia="en-US"/>
        </w:rPr>
        <w:tab/>
      </w:r>
      <w:r w:rsidRPr="00D06076">
        <w:rPr>
          <w:b/>
          <w:spacing w:val="-4"/>
          <w:sz w:val="28"/>
          <w:szCs w:val="28"/>
          <w:lang w:eastAsia="en-US"/>
        </w:rPr>
        <w:tab/>
      </w:r>
      <w:r w:rsidRPr="00D06076">
        <w:rPr>
          <w:b/>
          <w:spacing w:val="-4"/>
          <w:sz w:val="28"/>
          <w:szCs w:val="28"/>
          <w:lang w:eastAsia="en-US"/>
        </w:rPr>
        <w:tab/>
        <w:t>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06076" w:rsidRPr="00D06076" w:rsidRDefault="00D06076" w:rsidP="00D06076">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DC2FA5" w:rsidRPr="00A81B87" w:rsidRDefault="00D06076" w:rsidP="00A81B87">
      <w:pPr>
        <w:widowControl w:val="0"/>
        <w:autoSpaceDE w:val="0"/>
        <w:autoSpaceDN w:val="0"/>
        <w:adjustRightInd w:val="0"/>
        <w:ind w:firstLine="720"/>
        <w:contextualSpacing/>
        <w:jc w:val="both"/>
        <w:rPr>
          <w:spacing w:val="-4"/>
          <w:sz w:val="28"/>
          <w:szCs w:val="28"/>
          <w:lang w:eastAsia="en-US"/>
        </w:rPr>
      </w:pPr>
      <w:r w:rsidRPr="00D06076">
        <w:rPr>
          <w:spacing w:val="-4"/>
          <w:sz w:val="28"/>
          <w:szCs w:val="28"/>
          <w:lang w:eastAsia="en-US"/>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4E692C" w:rsidRPr="002760F2" w:rsidRDefault="004E692C" w:rsidP="004E692C">
      <w:pPr>
        <w:widowControl w:val="0"/>
        <w:shd w:val="clear" w:color="auto" w:fill="FFFFFF"/>
        <w:tabs>
          <w:tab w:val="left" w:pos="782"/>
        </w:tabs>
        <w:autoSpaceDE w:val="0"/>
        <w:autoSpaceDN w:val="0"/>
        <w:adjustRightInd w:val="0"/>
        <w:jc w:val="right"/>
        <w:rPr>
          <w:b/>
          <w:color w:val="000000"/>
          <w:sz w:val="28"/>
          <w:szCs w:val="28"/>
        </w:rPr>
      </w:pPr>
      <w:r w:rsidRPr="002760F2">
        <w:rPr>
          <w:b/>
          <w:color w:val="000000"/>
          <w:sz w:val="28"/>
          <w:szCs w:val="28"/>
        </w:rPr>
        <w:lastRenderedPageBreak/>
        <w:t xml:space="preserve">Приложение № </w:t>
      </w:r>
      <w:r w:rsidR="00D06076">
        <w:rPr>
          <w:b/>
          <w:color w:val="000000"/>
          <w:sz w:val="28"/>
          <w:szCs w:val="28"/>
        </w:rPr>
        <w:t>2</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Согласовано                                                       Утверждаю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Председатель профкома НДДТ</w:t>
      </w:r>
      <w:r w:rsidRPr="002A5B6A">
        <w:rPr>
          <w:color w:val="000000"/>
          <w:sz w:val="28"/>
          <w:szCs w:val="28"/>
        </w:rPr>
        <w:tab/>
      </w:r>
      <w:r w:rsidRPr="002A5B6A">
        <w:rPr>
          <w:color w:val="000000"/>
          <w:sz w:val="28"/>
          <w:szCs w:val="28"/>
        </w:rPr>
        <w:tab/>
        <w:t xml:space="preserve">          </w:t>
      </w:r>
      <w:r w:rsidR="002A5B6A" w:rsidRPr="002A5B6A">
        <w:rPr>
          <w:color w:val="000000"/>
          <w:sz w:val="28"/>
          <w:szCs w:val="28"/>
        </w:rPr>
        <w:t>Директор МБ</w:t>
      </w:r>
      <w:r w:rsidRPr="002A5B6A">
        <w:rPr>
          <w:color w:val="000000"/>
          <w:sz w:val="28"/>
          <w:szCs w:val="28"/>
        </w:rPr>
        <w:t>У</w:t>
      </w:r>
      <w:r w:rsidR="002A5B6A" w:rsidRPr="002A5B6A">
        <w:rPr>
          <w:color w:val="000000"/>
          <w:sz w:val="28"/>
          <w:szCs w:val="28"/>
        </w:rPr>
        <w:t xml:space="preserve"> </w:t>
      </w:r>
      <w:r w:rsidRPr="002A5B6A">
        <w:rPr>
          <w:color w:val="000000"/>
          <w:sz w:val="28"/>
          <w:szCs w:val="28"/>
        </w:rPr>
        <w:t>ДО «НДДТ»</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Арского муниципального района</w:t>
      </w:r>
      <w:r w:rsidRPr="002A5B6A">
        <w:rPr>
          <w:color w:val="000000"/>
          <w:sz w:val="28"/>
          <w:szCs w:val="28"/>
        </w:rPr>
        <w:tab/>
      </w:r>
      <w:r w:rsidRPr="002A5B6A">
        <w:rPr>
          <w:color w:val="000000"/>
          <w:sz w:val="28"/>
          <w:szCs w:val="28"/>
        </w:rPr>
        <w:tab/>
        <w:t xml:space="preserve">          Арского муниципального района</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_______________Г.Ф. Нуриева</w:t>
      </w:r>
      <w:r w:rsidRPr="002A5B6A">
        <w:rPr>
          <w:color w:val="000000"/>
          <w:sz w:val="28"/>
          <w:szCs w:val="28"/>
        </w:rPr>
        <w:tab/>
      </w:r>
      <w:r w:rsidRPr="002A5B6A">
        <w:rPr>
          <w:color w:val="000000"/>
          <w:sz w:val="28"/>
          <w:szCs w:val="28"/>
        </w:rPr>
        <w:tab/>
        <w:t xml:space="preserve">          _____________Х.Х. Зарипов</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w:t>
      </w:r>
      <w:r w:rsidR="002760F2">
        <w:rPr>
          <w:color w:val="000000"/>
          <w:sz w:val="28"/>
          <w:szCs w:val="28"/>
        </w:rPr>
        <w:t>___»_________________20</w:t>
      </w:r>
      <w:r w:rsidR="00A56C5D">
        <w:rPr>
          <w:color w:val="000000"/>
          <w:sz w:val="28"/>
          <w:szCs w:val="28"/>
        </w:rPr>
        <w:t>__</w:t>
      </w:r>
      <w:r w:rsidR="002760F2">
        <w:rPr>
          <w:color w:val="000000"/>
          <w:sz w:val="28"/>
          <w:szCs w:val="28"/>
        </w:rPr>
        <w:t xml:space="preserve"> г.</w:t>
      </w:r>
      <w:r w:rsidR="002760F2">
        <w:rPr>
          <w:color w:val="000000"/>
          <w:sz w:val="28"/>
          <w:szCs w:val="28"/>
        </w:rPr>
        <w:tab/>
      </w:r>
      <w:r w:rsidR="002760F2">
        <w:rPr>
          <w:color w:val="000000"/>
          <w:sz w:val="28"/>
          <w:szCs w:val="28"/>
        </w:rPr>
        <w:tab/>
        <w:t xml:space="preserve">         «</w:t>
      </w:r>
      <w:r w:rsidRPr="002A5B6A">
        <w:rPr>
          <w:color w:val="000000"/>
          <w:sz w:val="28"/>
          <w:szCs w:val="28"/>
        </w:rPr>
        <w:t>____»________________20</w:t>
      </w:r>
      <w:r w:rsidR="00A56C5D">
        <w:rPr>
          <w:color w:val="000000"/>
          <w:sz w:val="28"/>
          <w:szCs w:val="28"/>
        </w:rPr>
        <w:t>__</w:t>
      </w:r>
      <w:r w:rsidRPr="002A5B6A">
        <w:rPr>
          <w:color w:val="000000"/>
          <w:sz w:val="28"/>
          <w:szCs w:val="28"/>
        </w:rPr>
        <w:t xml:space="preserve"> г.</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ab/>
      </w:r>
      <w:r w:rsidRPr="002A5B6A">
        <w:rPr>
          <w:color w:val="000000"/>
          <w:sz w:val="28"/>
          <w:szCs w:val="28"/>
        </w:rPr>
        <w:tab/>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ПРАВА И ЛЬГОТЫ</w:t>
      </w: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представляемые работникам образования</w:t>
      </w: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Республики Татарстан</w:t>
      </w:r>
    </w:p>
    <w:p w:rsidR="004E692C" w:rsidRPr="002A5B6A" w:rsidRDefault="004E692C" w:rsidP="004E692C">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при подготовке и проведении аттестации</w:t>
      </w:r>
    </w:p>
    <w:p w:rsidR="004E692C" w:rsidRPr="002A5B6A" w:rsidRDefault="004E692C" w:rsidP="004E692C">
      <w:pPr>
        <w:widowControl w:val="0"/>
        <w:shd w:val="clear" w:color="auto" w:fill="FFFFFF"/>
        <w:tabs>
          <w:tab w:val="left" w:pos="782"/>
        </w:tabs>
        <w:autoSpaceDE w:val="0"/>
        <w:autoSpaceDN w:val="0"/>
        <w:adjustRightInd w:val="0"/>
        <w:jc w:val="center"/>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w:t>
      </w:r>
      <w:r w:rsidRPr="002A5B6A">
        <w:rPr>
          <w:color w:val="000000"/>
          <w:sz w:val="28"/>
          <w:szCs w:val="28"/>
        </w:rPr>
        <w:tab/>
        <w:t>Права аттестуемых работников</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Педагогический работник имеет право:</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-лично присутствовать во время его аттестации на заседании аттестационной комиссии, о чем письменно уведомляет аттестационную комиссию;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представлять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обжаловать результаты аттестации в соответствии с законодательством Российской Федерации;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получить информацию от работодателя о выданных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 81 ТК РФ на основании решения аттестационной комиссии о несоответствии работника занимаемой должности.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II.</w:t>
      </w:r>
      <w:r w:rsidRPr="002A5B6A">
        <w:rPr>
          <w:color w:val="000000"/>
          <w:sz w:val="28"/>
          <w:szCs w:val="28"/>
        </w:rPr>
        <w:tab/>
        <w:t xml:space="preserve">Применение упрощенных форм профессиональной экспертизы при прохождении аттестации с целью установления соответствии уровня квалификации педагогических работников требованиям, предъявляемым к </w:t>
      </w:r>
      <w:r w:rsidRPr="002A5B6A">
        <w:rPr>
          <w:color w:val="000000"/>
          <w:sz w:val="28"/>
          <w:szCs w:val="28"/>
        </w:rPr>
        <w:lastRenderedPageBreak/>
        <w:t>квалификационным категориям (первой или высшей)</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2.1.</w:t>
      </w:r>
      <w:r w:rsidRPr="002A5B6A">
        <w:rPr>
          <w:color w:val="000000"/>
          <w:sz w:val="28"/>
          <w:szCs w:val="28"/>
        </w:rPr>
        <w:tab/>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w:t>
      </w:r>
      <w:r w:rsidR="00BB7B69" w:rsidRPr="002A5B6A">
        <w:rPr>
          <w:color w:val="000000"/>
          <w:sz w:val="28"/>
          <w:szCs w:val="28"/>
        </w:rPr>
        <w:t>Педагог</w:t>
      </w:r>
      <w:r w:rsidRPr="002A5B6A">
        <w:rPr>
          <w:color w:val="000000"/>
          <w:sz w:val="28"/>
          <w:szCs w:val="28"/>
        </w:rPr>
        <w:t xml:space="preserve"> года» и др.), независимо от года проведения конкурса;</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педагогические работники, подготовившие воспитанников – победителей и призеров (1-3 места) международных, федеральных,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w:t>
      </w:r>
      <w:r w:rsidRPr="002A5B6A">
        <w:rPr>
          <w:color w:val="000000"/>
          <w:sz w:val="28"/>
          <w:szCs w:val="28"/>
        </w:rPr>
        <w:tab/>
        <w:t>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наличии у них статуса (диплома) победителя конкурса в рамках реализации приоритетного национального проекта «Образование», гранта «</w:t>
      </w:r>
      <w:r w:rsidR="0091035C">
        <w:rPr>
          <w:color w:val="000000"/>
          <w:sz w:val="28"/>
          <w:szCs w:val="28"/>
        </w:rPr>
        <w:t>Лучший работник</w:t>
      </w:r>
      <w:r w:rsidRPr="002A5B6A">
        <w:rPr>
          <w:color w:val="000000"/>
          <w:sz w:val="28"/>
          <w:szCs w:val="28"/>
        </w:rPr>
        <w:t>»,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и более призеров (1-3 место)</w:t>
      </w:r>
      <w:r w:rsidR="00BB7B69" w:rsidRPr="002A5B6A">
        <w:rPr>
          <w:color w:val="000000"/>
          <w:sz w:val="28"/>
          <w:szCs w:val="28"/>
        </w:rPr>
        <w:t xml:space="preserve"> </w:t>
      </w:r>
      <w:r w:rsidRPr="002A5B6A">
        <w:rPr>
          <w:color w:val="000000"/>
          <w:sz w:val="28"/>
          <w:szCs w:val="28"/>
        </w:rPr>
        <w:t>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участвовавших в проведении профессиональной экспертизе в составе экспертных групп при аттестационной комиссии Министерства образования и науки Республики Татарстан не менее трех лет в период, предшествующей аттестации.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III.</w:t>
      </w:r>
      <w:r w:rsidRPr="002A5B6A">
        <w:rPr>
          <w:color w:val="000000"/>
          <w:sz w:val="28"/>
          <w:szCs w:val="28"/>
        </w:rPr>
        <w:tab/>
        <w:t>Льготы по установлению уровня оплаты труда работника во взаимосвязи с имеющейся квалификационной категорией</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3.1.</w:t>
      </w:r>
      <w:r w:rsidRPr="002A5B6A">
        <w:rPr>
          <w:color w:val="000000"/>
          <w:sz w:val="28"/>
          <w:szCs w:val="28"/>
        </w:rPr>
        <w:tab/>
        <w:t xml:space="preserve">В соответствии с пунктом 42 письма Министерства образования и науки </w:t>
      </w:r>
      <w:r w:rsidRPr="002A5B6A">
        <w:rPr>
          <w:color w:val="000000"/>
          <w:sz w:val="28"/>
          <w:szCs w:val="28"/>
        </w:rPr>
        <w:lastRenderedPageBreak/>
        <w:t>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работникам в соответствии с Порядком аттестациипедагогических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возобновлении работы в должности, по которой, присвоена категория, независимо от перерывов в работе;</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при выполнении педагогической работы на разных должностях, по которым совпадают профили работы (дея</w:t>
      </w:r>
      <w:r w:rsidR="00BB7B69" w:rsidRPr="002A5B6A">
        <w:rPr>
          <w:color w:val="000000"/>
          <w:sz w:val="28"/>
          <w:szCs w:val="28"/>
        </w:rPr>
        <w:t>тельности) в следующих случаях:</w:t>
      </w:r>
    </w:p>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28"/>
        <w:gridCol w:w="5843"/>
      </w:tblGrid>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
                <w:bCs/>
                <w:color w:val="000000"/>
                <w:sz w:val="28"/>
                <w:szCs w:val="28"/>
              </w:rPr>
            </w:pPr>
            <w:r w:rsidRPr="00BB7B69">
              <w:rPr>
                <w:b/>
                <w:bCs/>
                <w:color w:val="000000"/>
                <w:sz w:val="28"/>
                <w:szCs w:val="28"/>
              </w:rPr>
              <w:t>Должность, по которой присвоена квалификационная категория</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
                <w:bCs/>
                <w:color w:val="000000"/>
                <w:sz w:val="28"/>
                <w:szCs w:val="28"/>
              </w:rPr>
            </w:pPr>
            <w:r w:rsidRPr="00BB7B69">
              <w:rPr>
                <w:b/>
                <w:bCs/>
                <w:color w:val="000000"/>
                <w:sz w:val="28"/>
                <w:szCs w:val="28"/>
              </w:rPr>
              <w:t>Должность, по которой может учитываться категория, присвоенная по должности, указанной в графе № 1</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Педагог дополнительного образования</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педагог дополнительного образования</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педагог дополнительного образования</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Педагог дополнительного образования</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Методист</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методист</w:t>
            </w:r>
          </w:p>
        </w:tc>
      </w:tr>
      <w:tr w:rsidR="00BB7B69" w:rsidRPr="00BB7B69" w:rsidTr="00553DFE">
        <w:tc>
          <w:tcPr>
            <w:tcW w:w="3728"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Старший методист</w:t>
            </w:r>
          </w:p>
        </w:tc>
        <w:tc>
          <w:tcPr>
            <w:tcW w:w="5843" w:type="dxa"/>
          </w:tcPr>
          <w:p w:rsidR="00BB7B69" w:rsidRPr="00BB7B69" w:rsidRDefault="00BB7B69" w:rsidP="00BB7B69">
            <w:pPr>
              <w:widowControl w:val="0"/>
              <w:shd w:val="clear" w:color="auto" w:fill="FFFFFF"/>
              <w:tabs>
                <w:tab w:val="left" w:pos="782"/>
              </w:tabs>
              <w:autoSpaceDE w:val="0"/>
              <w:autoSpaceDN w:val="0"/>
              <w:adjustRightInd w:val="0"/>
              <w:jc w:val="both"/>
              <w:rPr>
                <w:bCs/>
                <w:color w:val="000000"/>
                <w:sz w:val="28"/>
                <w:szCs w:val="28"/>
              </w:rPr>
            </w:pPr>
            <w:r w:rsidRPr="00BB7B69">
              <w:rPr>
                <w:bCs/>
                <w:color w:val="000000"/>
                <w:sz w:val="28"/>
                <w:szCs w:val="28"/>
              </w:rPr>
              <w:t>Методист</w:t>
            </w:r>
          </w:p>
        </w:tc>
      </w:tr>
    </w:tbl>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2A5B6A" w:rsidRDefault="004E692C" w:rsidP="00BB7B69">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3.2.</w:t>
      </w:r>
      <w:r w:rsidRPr="002A5B6A">
        <w:rPr>
          <w:color w:val="000000"/>
          <w:sz w:val="28"/>
          <w:szCs w:val="28"/>
        </w:rPr>
        <w:tab/>
        <w:t>Уровень оплаты труда педагогического работника, установленный ему по ранее имевшейсяквалификационной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lastRenderedPageBreak/>
        <w:t>- в период нахождения педагогического работника в отпуске по беременности и родам и уходу за ребенком додостижении им трех лет, либо срок ее действия заканчивается в текущем году;</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2A5B6A" w:rsidRDefault="002A5B6A"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8B5AD7" w:rsidRDefault="008B5AD7" w:rsidP="004E692C">
      <w:pPr>
        <w:widowControl w:val="0"/>
        <w:shd w:val="clear" w:color="auto" w:fill="FFFFFF"/>
        <w:tabs>
          <w:tab w:val="left" w:pos="782"/>
        </w:tabs>
        <w:autoSpaceDE w:val="0"/>
        <w:autoSpaceDN w:val="0"/>
        <w:adjustRightInd w:val="0"/>
        <w:jc w:val="both"/>
        <w:rPr>
          <w:color w:val="000000"/>
          <w:sz w:val="29"/>
          <w:szCs w:val="29"/>
        </w:rPr>
      </w:pPr>
    </w:p>
    <w:p w:rsidR="008B5AD7" w:rsidRDefault="008B5AD7" w:rsidP="004E692C">
      <w:pPr>
        <w:widowControl w:val="0"/>
        <w:shd w:val="clear" w:color="auto" w:fill="FFFFFF"/>
        <w:tabs>
          <w:tab w:val="left" w:pos="782"/>
        </w:tabs>
        <w:autoSpaceDE w:val="0"/>
        <w:autoSpaceDN w:val="0"/>
        <w:adjustRightInd w:val="0"/>
        <w:jc w:val="both"/>
        <w:rPr>
          <w:color w:val="000000"/>
          <w:sz w:val="29"/>
          <w:szCs w:val="29"/>
        </w:rPr>
      </w:pPr>
    </w:p>
    <w:p w:rsidR="008B5AD7" w:rsidRDefault="008B5AD7" w:rsidP="004E692C">
      <w:pPr>
        <w:widowControl w:val="0"/>
        <w:shd w:val="clear" w:color="auto" w:fill="FFFFFF"/>
        <w:tabs>
          <w:tab w:val="left" w:pos="782"/>
        </w:tabs>
        <w:autoSpaceDE w:val="0"/>
        <w:autoSpaceDN w:val="0"/>
        <w:adjustRightInd w:val="0"/>
        <w:jc w:val="both"/>
        <w:rPr>
          <w:color w:val="000000"/>
          <w:sz w:val="29"/>
          <w:szCs w:val="29"/>
        </w:rPr>
      </w:pPr>
    </w:p>
    <w:p w:rsidR="008B5AD7" w:rsidRPr="004E692C" w:rsidRDefault="008B5AD7" w:rsidP="004E692C">
      <w:pPr>
        <w:widowControl w:val="0"/>
        <w:shd w:val="clear" w:color="auto" w:fill="FFFFFF"/>
        <w:tabs>
          <w:tab w:val="left" w:pos="782"/>
        </w:tabs>
        <w:autoSpaceDE w:val="0"/>
        <w:autoSpaceDN w:val="0"/>
        <w:adjustRightInd w:val="0"/>
        <w:jc w:val="both"/>
        <w:rPr>
          <w:color w:val="000000"/>
          <w:sz w:val="29"/>
          <w:szCs w:val="29"/>
        </w:rPr>
      </w:pPr>
    </w:p>
    <w:p w:rsidR="004E692C" w:rsidRPr="002A5B6A" w:rsidRDefault="004E692C" w:rsidP="004E692C">
      <w:pPr>
        <w:widowControl w:val="0"/>
        <w:shd w:val="clear" w:color="auto" w:fill="FFFFFF"/>
        <w:tabs>
          <w:tab w:val="left" w:pos="782"/>
        </w:tabs>
        <w:autoSpaceDE w:val="0"/>
        <w:autoSpaceDN w:val="0"/>
        <w:adjustRightInd w:val="0"/>
        <w:jc w:val="both"/>
        <w:rPr>
          <w:color w:val="000000"/>
          <w:sz w:val="28"/>
          <w:szCs w:val="28"/>
        </w:rPr>
      </w:pPr>
    </w:p>
    <w:p w:rsidR="002A5B6A" w:rsidRPr="002760F2" w:rsidRDefault="002A5B6A" w:rsidP="002A5B6A">
      <w:pPr>
        <w:widowControl w:val="0"/>
        <w:shd w:val="clear" w:color="auto" w:fill="FFFFFF"/>
        <w:tabs>
          <w:tab w:val="left" w:pos="782"/>
        </w:tabs>
        <w:autoSpaceDE w:val="0"/>
        <w:autoSpaceDN w:val="0"/>
        <w:adjustRightInd w:val="0"/>
        <w:jc w:val="right"/>
        <w:rPr>
          <w:b/>
          <w:color w:val="000000"/>
          <w:sz w:val="28"/>
          <w:szCs w:val="28"/>
        </w:rPr>
      </w:pPr>
      <w:r w:rsidRPr="002760F2">
        <w:rPr>
          <w:b/>
          <w:color w:val="000000"/>
          <w:sz w:val="28"/>
          <w:szCs w:val="28"/>
        </w:rPr>
        <w:lastRenderedPageBreak/>
        <w:t>Приложение №</w:t>
      </w:r>
      <w:r w:rsidR="0075647C">
        <w:rPr>
          <w:b/>
          <w:color w:val="000000"/>
          <w:sz w:val="28"/>
          <w:szCs w:val="28"/>
        </w:rPr>
        <w:t>3</w:t>
      </w:r>
    </w:p>
    <w:p w:rsidR="002A5B6A" w:rsidRPr="002760F2" w:rsidRDefault="002A5B6A" w:rsidP="002A5B6A">
      <w:pPr>
        <w:widowControl w:val="0"/>
        <w:shd w:val="clear" w:color="auto" w:fill="FFFFFF"/>
        <w:tabs>
          <w:tab w:val="left" w:pos="782"/>
        </w:tabs>
        <w:autoSpaceDE w:val="0"/>
        <w:autoSpaceDN w:val="0"/>
        <w:adjustRightInd w:val="0"/>
        <w:jc w:val="both"/>
        <w:rPr>
          <w:b/>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Согласовано</w:t>
      </w:r>
      <w:r w:rsidRPr="002A5B6A">
        <w:rPr>
          <w:color w:val="000000"/>
          <w:sz w:val="28"/>
          <w:szCs w:val="28"/>
        </w:rPr>
        <w:tab/>
      </w:r>
      <w:r w:rsidRPr="002A5B6A">
        <w:rPr>
          <w:color w:val="000000"/>
          <w:sz w:val="28"/>
          <w:szCs w:val="28"/>
        </w:rPr>
        <w:tab/>
      </w:r>
      <w:r>
        <w:rPr>
          <w:color w:val="000000"/>
          <w:sz w:val="28"/>
          <w:szCs w:val="28"/>
        </w:rPr>
        <w:t xml:space="preserve">                            </w:t>
      </w:r>
      <w:r w:rsidRPr="002A5B6A">
        <w:rPr>
          <w:color w:val="000000"/>
          <w:sz w:val="28"/>
          <w:szCs w:val="28"/>
        </w:rPr>
        <w:t>Утверждаю</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Председа</w:t>
      </w:r>
      <w:r>
        <w:rPr>
          <w:color w:val="000000"/>
          <w:sz w:val="28"/>
          <w:szCs w:val="28"/>
        </w:rPr>
        <w:t>тель профкома НДДТ</w:t>
      </w:r>
      <w:r>
        <w:rPr>
          <w:color w:val="000000"/>
          <w:sz w:val="28"/>
          <w:szCs w:val="28"/>
        </w:rPr>
        <w:tab/>
      </w:r>
      <w:r>
        <w:rPr>
          <w:color w:val="000000"/>
          <w:sz w:val="28"/>
          <w:szCs w:val="28"/>
        </w:rPr>
        <w:tab/>
        <w:t>Директор МБ</w:t>
      </w:r>
      <w:r w:rsidRPr="002A5B6A">
        <w:rPr>
          <w:color w:val="000000"/>
          <w:sz w:val="28"/>
          <w:szCs w:val="28"/>
        </w:rPr>
        <w:t>У</w:t>
      </w:r>
      <w:r>
        <w:rPr>
          <w:color w:val="000000"/>
          <w:sz w:val="28"/>
          <w:szCs w:val="28"/>
        </w:rPr>
        <w:t xml:space="preserve"> </w:t>
      </w:r>
      <w:r w:rsidRPr="002A5B6A">
        <w:rPr>
          <w:color w:val="000000"/>
          <w:sz w:val="28"/>
          <w:szCs w:val="28"/>
        </w:rPr>
        <w:t>ДО «НДДТ»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Арского муниципального района</w:t>
      </w:r>
      <w:r w:rsidRPr="002A5B6A">
        <w:rPr>
          <w:color w:val="000000"/>
          <w:sz w:val="28"/>
          <w:szCs w:val="28"/>
        </w:rPr>
        <w:tab/>
      </w:r>
      <w:r w:rsidRPr="002A5B6A">
        <w:rPr>
          <w:color w:val="000000"/>
          <w:sz w:val="28"/>
          <w:szCs w:val="28"/>
        </w:rPr>
        <w:tab/>
        <w:t>Арского муниципального района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__________________Г.Ф.</w:t>
      </w:r>
      <w:r w:rsidR="0062029F">
        <w:rPr>
          <w:color w:val="000000"/>
          <w:sz w:val="28"/>
          <w:szCs w:val="28"/>
        </w:rPr>
        <w:t xml:space="preserve"> </w:t>
      </w:r>
      <w:r w:rsidRPr="002A5B6A">
        <w:rPr>
          <w:color w:val="000000"/>
          <w:sz w:val="28"/>
          <w:szCs w:val="28"/>
        </w:rPr>
        <w:t>Нуриева</w:t>
      </w:r>
      <w:r w:rsidRPr="002A5B6A">
        <w:rPr>
          <w:color w:val="000000"/>
          <w:sz w:val="28"/>
          <w:szCs w:val="28"/>
        </w:rPr>
        <w:tab/>
      </w:r>
      <w:r w:rsidRPr="002A5B6A">
        <w:rPr>
          <w:color w:val="000000"/>
          <w:sz w:val="28"/>
          <w:szCs w:val="28"/>
        </w:rPr>
        <w:tab/>
        <w:t>_____________</w:t>
      </w:r>
      <w:r>
        <w:rPr>
          <w:color w:val="000000"/>
          <w:sz w:val="28"/>
          <w:szCs w:val="28"/>
        </w:rPr>
        <w:t>Х</w:t>
      </w:r>
      <w:r w:rsidRPr="002A5B6A">
        <w:rPr>
          <w:color w:val="000000"/>
          <w:sz w:val="28"/>
          <w:szCs w:val="28"/>
        </w:rPr>
        <w:t>.</w:t>
      </w:r>
      <w:r>
        <w:rPr>
          <w:color w:val="000000"/>
          <w:sz w:val="28"/>
          <w:szCs w:val="28"/>
        </w:rPr>
        <w:t>Х</w:t>
      </w:r>
      <w:r w:rsidRPr="002A5B6A">
        <w:rPr>
          <w:color w:val="000000"/>
          <w:sz w:val="28"/>
          <w:szCs w:val="28"/>
        </w:rPr>
        <w:t xml:space="preserve">. </w:t>
      </w:r>
      <w:r>
        <w:rPr>
          <w:color w:val="000000"/>
          <w:sz w:val="28"/>
          <w:szCs w:val="28"/>
        </w:rPr>
        <w:t>Зарип</w:t>
      </w:r>
      <w:r w:rsidRPr="002A5B6A">
        <w:rPr>
          <w:color w:val="000000"/>
          <w:sz w:val="28"/>
          <w:szCs w:val="28"/>
        </w:rPr>
        <w:t>ов</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«_____»_________________20</w:t>
      </w:r>
      <w:r w:rsidR="00A56C5D">
        <w:rPr>
          <w:color w:val="000000"/>
          <w:sz w:val="28"/>
          <w:szCs w:val="28"/>
        </w:rPr>
        <w:t>__</w:t>
      </w:r>
      <w:r w:rsidRPr="002A5B6A">
        <w:rPr>
          <w:color w:val="000000"/>
          <w:sz w:val="28"/>
          <w:szCs w:val="28"/>
        </w:rPr>
        <w:t xml:space="preserve"> г.</w:t>
      </w:r>
      <w:r w:rsidRPr="002A5B6A">
        <w:rPr>
          <w:color w:val="000000"/>
          <w:sz w:val="28"/>
          <w:szCs w:val="28"/>
        </w:rPr>
        <w:tab/>
      </w:r>
      <w:r w:rsidRPr="002A5B6A">
        <w:rPr>
          <w:color w:val="000000"/>
          <w:sz w:val="28"/>
          <w:szCs w:val="28"/>
        </w:rPr>
        <w:tab/>
        <w:t>«_____»_________________20</w:t>
      </w:r>
      <w:r w:rsidR="00A56C5D">
        <w:rPr>
          <w:color w:val="000000"/>
          <w:sz w:val="28"/>
          <w:szCs w:val="28"/>
        </w:rPr>
        <w:t>__</w:t>
      </w:r>
      <w:r w:rsidRPr="002A5B6A">
        <w:rPr>
          <w:color w:val="000000"/>
          <w:sz w:val="28"/>
          <w:szCs w:val="28"/>
        </w:rPr>
        <w:t xml:space="preserve"> г.</w:t>
      </w:r>
    </w:p>
    <w:p w:rsid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Правила</w:t>
      </w: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внутреннего трудового распорядка для работников</w:t>
      </w: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r w:rsidRPr="002A5B6A">
        <w:rPr>
          <w:b/>
          <w:color w:val="000000"/>
          <w:sz w:val="28"/>
          <w:szCs w:val="28"/>
        </w:rPr>
        <w:t>МБ</w:t>
      </w:r>
      <w:r w:rsidR="00831119">
        <w:rPr>
          <w:b/>
          <w:color w:val="000000"/>
          <w:sz w:val="28"/>
          <w:szCs w:val="28"/>
        </w:rPr>
        <w:t xml:space="preserve">У </w:t>
      </w:r>
      <w:r w:rsidRPr="002A5B6A">
        <w:rPr>
          <w:b/>
          <w:color w:val="000000"/>
          <w:sz w:val="28"/>
          <w:szCs w:val="28"/>
        </w:rPr>
        <w:t>ДО «НДДТ»</w:t>
      </w:r>
      <w:r w:rsidR="0062029F">
        <w:rPr>
          <w:b/>
          <w:color w:val="000000"/>
          <w:sz w:val="28"/>
          <w:szCs w:val="28"/>
        </w:rPr>
        <w:t xml:space="preserve"> </w:t>
      </w:r>
      <w:r w:rsidRPr="002A5B6A">
        <w:rPr>
          <w:b/>
          <w:color w:val="000000"/>
          <w:sz w:val="28"/>
          <w:szCs w:val="28"/>
        </w:rPr>
        <w:t>Арского муниципального района РТ</w:t>
      </w:r>
    </w:p>
    <w:p w:rsidR="002A5B6A" w:rsidRPr="002A5B6A" w:rsidRDefault="002A5B6A" w:rsidP="002A5B6A">
      <w:pPr>
        <w:widowControl w:val="0"/>
        <w:shd w:val="clear" w:color="auto" w:fill="FFFFFF"/>
        <w:tabs>
          <w:tab w:val="left" w:pos="782"/>
        </w:tabs>
        <w:autoSpaceDE w:val="0"/>
        <w:autoSpaceDN w:val="0"/>
        <w:adjustRightInd w:val="0"/>
        <w:jc w:val="center"/>
        <w:rPr>
          <w:b/>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ind w:firstLine="709"/>
        <w:jc w:val="both"/>
        <w:rPr>
          <w:color w:val="000000"/>
          <w:sz w:val="28"/>
          <w:szCs w:val="28"/>
        </w:rPr>
      </w:pPr>
      <w:r w:rsidRPr="002A5B6A">
        <w:rPr>
          <w:color w:val="000000"/>
          <w:sz w:val="28"/>
          <w:szCs w:val="28"/>
        </w:rPr>
        <w:t>I.</w:t>
      </w:r>
      <w:r>
        <w:rPr>
          <w:color w:val="000000"/>
          <w:sz w:val="28"/>
          <w:szCs w:val="28"/>
        </w:rPr>
        <w:t xml:space="preserve"> </w:t>
      </w:r>
      <w:r w:rsidRPr="002A5B6A">
        <w:rPr>
          <w:color w:val="000000"/>
          <w:sz w:val="28"/>
          <w:szCs w:val="28"/>
        </w:rPr>
        <w:t>Общие положения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1.1. Настоящие правила внутреннего трудового распорядка (далее Правила) составлены в соответствии с Трудовым кодексом РФ, Федеральным законом «Об Образовании в Российской Федерации», Порядком организации и осуществления образовательной деятельности по общеобразовательным программам и устанавливает взаимные права и обязанности работодателя (администрации) и работников, ответственность за их соблюдение и исполнение.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1.2.Правила – локальный нормативный акт муниципального бюджетного образовательного учреждения дополнительного образования детей </w:t>
      </w:r>
      <w:r w:rsidR="00831119" w:rsidRPr="00A97562">
        <w:rPr>
          <w:sz w:val="28"/>
          <w:szCs w:val="28"/>
        </w:rPr>
        <w:t>МБУ ДО «НДДТ»</w:t>
      </w:r>
      <w:r w:rsidRPr="002A5B6A">
        <w:rPr>
          <w:color w:val="000000"/>
          <w:sz w:val="28"/>
          <w:szCs w:val="28"/>
        </w:rPr>
        <w:t>, регламентирующий в соответствии с Трудовым кодексом РФ и иными федеральными законами порядок приема и увольнения работников, основные права, обязанности и ответственность сторон трудового договора (контракта),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1.3. Правила</w:t>
      </w:r>
      <w:r w:rsidR="0062029F">
        <w:rPr>
          <w:color w:val="000000"/>
          <w:sz w:val="28"/>
          <w:szCs w:val="28"/>
        </w:rPr>
        <w:t xml:space="preserve"> </w:t>
      </w:r>
      <w:r w:rsidRPr="002A5B6A">
        <w:rPr>
          <w:color w:val="000000"/>
          <w:sz w:val="28"/>
          <w:szCs w:val="28"/>
        </w:rPr>
        <w:t>преследуют следующие цели: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рациональное использование рабочего времени;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укрепление трудовой дисциплины;</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воспитание у работников </w:t>
      </w:r>
      <w:r w:rsidR="00831119" w:rsidRPr="00A97562">
        <w:rPr>
          <w:sz w:val="28"/>
          <w:szCs w:val="28"/>
        </w:rPr>
        <w:t>МБУ ДО «НДДТ»</w:t>
      </w:r>
      <w:r w:rsidR="002A5B6A" w:rsidRPr="002A5B6A">
        <w:rPr>
          <w:color w:val="000000"/>
          <w:sz w:val="28"/>
          <w:szCs w:val="28"/>
        </w:rPr>
        <w:t xml:space="preserve"> сознательного отношения к своей работе;</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обеспечение высокого качества деятельности учреждения.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1.4.Вопросы, связанные с применением Правил внутреннего трудового распорядка, решаются администрацией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в пределах предоставленных ей прав, а в случаях, предусмотренных действующим законодательством и Правилами внутреннего трудового распорядка, совместно и (или) по согласованию с профсоюзным комитетом. Эти вопросы решаются также трудовым коллективом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в соответствии с его полномочиями.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1.5. Правила изучаются каждым работником </w:t>
      </w:r>
      <w:r w:rsidR="0083111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II. Правила приема и увольнения работников </w:t>
      </w:r>
      <w:r w:rsidR="00831119" w:rsidRPr="00A97562">
        <w:rPr>
          <w:sz w:val="28"/>
          <w:szCs w:val="28"/>
        </w:rPr>
        <w:t>МБУ ДО «НДДТ»</w:t>
      </w:r>
      <w:r w:rsidR="00831119">
        <w:rPr>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 Для работников </w:t>
      </w:r>
      <w:r w:rsidR="00831119" w:rsidRPr="00A97562">
        <w:rPr>
          <w:sz w:val="28"/>
          <w:szCs w:val="28"/>
        </w:rPr>
        <w:t>МБУ ДО «НДДТ»</w:t>
      </w:r>
      <w:r w:rsidRPr="002A5B6A">
        <w:rPr>
          <w:color w:val="000000"/>
          <w:sz w:val="28"/>
          <w:szCs w:val="28"/>
        </w:rPr>
        <w:t xml:space="preserve">  работодателем является </w:t>
      </w:r>
      <w:r w:rsidR="00831119" w:rsidRPr="00A97562">
        <w:rPr>
          <w:sz w:val="28"/>
          <w:szCs w:val="28"/>
        </w:rPr>
        <w:t xml:space="preserve">МБУ ДО </w:t>
      </w:r>
      <w:r w:rsidR="00831119" w:rsidRPr="00A97562">
        <w:rPr>
          <w:sz w:val="28"/>
          <w:szCs w:val="28"/>
        </w:rPr>
        <w:lastRenderedPageBreak/>
        <w:t>«НДДТ»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2.2.Для работников </w:t>
      </w:r>
      <w:r w:rsidR="00831119" w:rsidRPr="00A97562">
        <w:rPr>
          <w:sz w:val="28"/>
          <w:szCs w:val="28"/>
        </w:rPr>
        <w:t>МБУ ДО «НДДТ»</w:t>
      </w:r>
      <w:r>
        <w:rPr>
          <w:color w:val="000000"/>
          <w:sz w:val="28"/>
          <w:szCs w:val="28"/>
        </w:rPr>
        <w:t xml:space="preserve"> </w:t>
      </w:r>
      <w:r w:rsidRPr="002A5B6A">
        <w:rPr>
          <w:color w:val="000000"/>
          <w:sz w:val="28"/>
          <w:szCs w:val="28"/>
        </w:rPr>
        <w:t xml:space="preserve">работодателем является </w:t>
      </w:r>
      <w:r w:rsidR="00831119" w:rsidRPr="00A97562">
        <w:rPr>
          <w:sz w:val="28"/>
          <w:szCs w:val="28"/>
        </w:rPr>
        <w:t>МБУ ДО «НДДТ»</w:t>
      </w:r>
      <w:r w:rsidRPr="002A5B6A">
        <w:rPr>
          <w:color w:val="000000"/>
          <w:sz w:val="28"/>
          <w:szCs w:val="28"/>
        </w:rPr>
        <w:t xml:space="preserve">, в лице директора </w:t>
      </w:r>
      <w:r>
        <w:rPr>
          <w:color w:val="000000"/>
          <w:sz w:val="28"/>
          <w:szCs w:val="28"/>
        </w:rPr>
        <w:t>Зарипова Х.Х</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 xml:space="preserve">  Работники </w:t>
      </w:r>
      <w:r w:rsidR="00831119" w:rsidRPr="00A97562">
        <w:rPr>
          <w:sz w:val="28"/>
          <w:szCs w:val="28"/>
        </w:rPr>
        <w:t>МБУ ДО «НДДТ»</w:t>
      </w:r>
      <w:r w:rsidRPr="002A5B6A">
        <w:rPr>
          <w:color w:val="000000"/>
          <w:sz w:val="28"/>
          <w:szCs w:val="28"/>
        </w:rPr>
        <w:t xml:space="preserve"> реализуют право на труд путем заключения трудового договора – соглашения между работодателем и работником о работе в данном учреждении. Только с заключением трудового договора гражданин становится членом данного трудового коллектива и подчиняется его внутреннему трудовому распорядку.</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 xml:space="preserve">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w:t>
      </w:r>
      <w:r w:rsidR="00831119" w:rsidRPr="00A97562">
        <w:rPr>
          <w:sz w:val="28"/>
          <w:szCs w:val="28"/>
        </w:rPr>
        <w:t>МБУ ДО «НДДТ»</w:t>
      </w:r>
      <w:r w:rsidRPr="002A5B6A">
        <w:rPr>
          <w:color w:val="000000"/>
          <w:sz w:val="28"/>
          <w:szCs w:val="28"/>
        </w:rPr>
        <w:t>, другой – у работника.</w:t>
      </w:r>
    </w:p>
    <w:p w:rsidR="002A5B6A" w:rsidRPr="002A5B6A" w:rsidRDefault="002A5B6A" w:rsidP="0062029F">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2.3.При заключении трудового договора лицо, поступающее на работу, предъявляет работодателю:</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паспорт или иной документ, удостоверяющий личность;</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страховое свидетельство государственного пенсионного страхования;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документы воинского учета – для военнообязанных и лиц, подлежащих призыву на военную службу;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В отдельных случаях с учетом специфики работы Трудовым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Запрещается требовать от лица, поступающего на работу, документы помимо предусмотренных Трудовым Кодексом, иными федеральными законами, указами Президента Российской Федерации и постановлениями Правительства Российской Федерации.</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2A5B6A" w:rsidRPr="002A5B6A" w:rsidRDefault="002A5B6A" w:rsidP="0062029F">
      <w:pPr>
        <w:widowControl w:val="0"/>
        <w:shd w:val="clear" w:color="auto" w:fill="FFFFFF"/>
        <w:tabs>
          <w:tab w:val="left" w:pos="782"/>
        </w:tabs>
        <w:autoSpaceDE w:val="0"/>
        <w:autoSpaceDN w:val="0"/>
        <w:adjustRightInd w:val="0"/>
        <w:ind w:firstLine="851"/>
        <w:jc w:val="both"/>
        <w:rPr>
          <w:color w:val="000000"/>
          <w:sz w:val="28"/>
          <w:szCs w:val="28"/>
        </w:rPr>
      </w:pPr>
      <w:r w:rsidRPr="002A5B6A">
        <w:rPr>
          <w:color w:val="000000"/>
          <w:sz w:val="28"/>
          <w:szCs w:val="28"/>
        </w:rPr>
        <w:lastRenderedPageBreak/>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2.4.Педагогические работники, принимаемые на работу, обязаны</w:t>
      </w:r>
      <w:r>
        <w:rPr>
          <w:color w:val="000000"/>
          <w:sz w:val="28"/>
          <w:szCs w:val="28"/>
        </w:rPr>
        <w:t xml:space="preserve"> </w:t>
      </w:r>
      <w:r w:rsidRPr="002A5B6A">
        <w:rPr>
          <w:color w:val="000000"/>
          <w:sz w:val="28"/>
          <w:szCs w:val="28"/>
        </w:rPr>
        <w:t>представить соответствующие документы об образовании или профессиональной подготовки: диплом, аттестат, удостоверение, копии, которых заверенные администрацией, должны быть оставлены в личном деле работника.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2.5.При поступлении на работу по совместительству работники обязаны   представить администрации справку с основного места работы и заверенную копию трудовой книжки.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2.6.Прием на работу в </w:t>
      </w:r>
      <w:r w:rsidR="00831119" w:rsidRPr="00A97562">
        <w:rPr>
          <w:sz w:val="28"/>
          <w:szCs w:val="28"/>
        </w:rPr>
        <w:t>МБУ ДО «НДДТ»</w:t>
      </w:r>
      <w:r>
        <w:rPr>
          <w:color w:val="000000"/>
          <w:sz w:val="28"/>
          <w:szCs w:val="28"/>
        </w:rPr>
        <w:t xml:space="preserve"> </w:t>
      </w:r>
      <w:r w:rsidRPr="002A5B6A">
        <w:rPr>
          <w:color w:val="000000"/>
          <w:sz w:val="28"/>
          <w:szCs w:val="28"/>
        </w:rPr>
        <w:t>без предъявления указанных документов не допускается.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2.7. Прием на работу оформляется приказом (распоряжением) директора, изданным на основании заключенного трудового договора. Содержание приказа (распоряжения) директора должно соответствовать условиям заключенного трудового договора.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2.8. Приказ директора о приеме на работу объявляется работнику под роспись</w:t>
      </w:r>
      <w:r>
        <w:rPr>
          <w:color w:val="000000"/>
          <w:sz w:val="28"/>
          <w:szCs w:val="28"/>
        </w:rPr>
        <w:t xml:space="preserve"> </w:t>
      </w:r>
      <w:r w:rsidRPr="002A5B6A">
        <w:rPr>
          <w:color w:val="000000"/>
          <w:sz w:val="28"/>
          <w:szCs w:val="28"/>
        </w:rPr>
        <w:t>в трехдневный срок со дня фактического начала работы. По требованию работника директор обязан  выдать ему надлежаще заверенную копию указанного приказа.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2.9. При приеме на работу (до подписания трудового договора) директор обязан ознакомить работника под роспись с правилами трудового распорядка, иными локальными актами, непосредственно связанными с трудовой деятельностью работника, коллективным договором.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2.10. На всех работников </w:t>
      </w:r>
      <w:r w:rsidR="00831119" w:rsidRPr="00A97562">
        <w:rPr>
          <w:sz w:val="28"/>
          <w:szCs w:val="28"/>
        </w:rPr>
        <w:t>МБУ ДО «НДДТ»</w:t>
      </w:r>
      <w:r w:rsidRPr="002A5B6A">
        <w:rPr>
          <w:color w:val="000000"/>
          <w:sz w:val="28"/>
          <w:szCs w:val="28"/>
        </w:rPr>
        <w:t>, проработавших свыше 5 дней ведутся трудовые книжки в порядке, установленном действующим законодательством.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2.11. На работающих</w:t>
      </w:r>
      <w:r w:rsidR="0062029F">
        <w:rPr>
          <w:color w:val="000000"/>
          <w:sz w:val="28"/>
          <w:szCs w:val="28"/>
        </w:rPr>
        <w:t xml:space="preserve"> </w:t>
      </w:r>
      <w:r w:rsidRPr="002A5B6A">
        <w:rPr>
          <w:color w:val="000000"/>
          <w:sz w:val="28"/>
          <w:szCs w:val="28"/>
        </w:rPr>
        <w:t>по совместительству трудовые книжки ведутся по основному месту работы.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2.12. При заполнении трудовых книжек директор </w:t>
      </w:r>
      <w:r w:rsidR="00831119" w:rsidRPr="00A97562">
        <w:rPr>
          <w:sz w:val="28"/>
          <w:szCs w:val="28"/>
        </w:rPr>
        <w:t>МБУ ДО «НДДТ»</w:t>
      </w:r>
      <w:r w:rsidR="0062029F">
        <w:rPr>
          <w:color w:val="000000"/>
          <w:sz w:val="28"/>
          <w:szCs w:val="28"/>
        </w:rPr>
        <w:t xml:space="preserve"> </w:t>
      </w:r>
      <w:r w:rsidRPr="002A5B6A">
        <w:rPr>
          <w:color w:val="000000"/>
          <w:sz w:val="28"/>
          <w:szCs w:val="28"/>
        </w:rPr>
        <w:t>руководствуется Инструкцией о порядке ведения трудовых книжек на предприятиях, в учреждениях и организациях.</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2.13. Трудовая книжка директора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хранится в районном отделе образования, трудовые книжки и вкладыши к ним остальных работников хранятся как бланки строгой отчетности в </w:t>
      </w:r>
      <w:r w:rsidR="0083111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2.14. С каждой записью вносимой на основании приказа в трудовую книжку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обязана ознакомить ее владельца под роспись в личной карточке (форма 2-Т).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2.15. На каждого работника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директором ведется личное дело, которое состоит: из личного листка по учету кадров, аттестационного листа, автобиографии, копии документа об образовании, медицинского заключения об отсутствии противопоказаний для работы в </w:t>
      </w:r>
      <w:r w:rsidR="00831119" w:rsidRPr="00A97562">
        <w:rPr>
          <w:sz w:val="28"/>
          <w:szCs w:val="28"/>
        </w:rPr>
        <w:t>МБУ ДО «НДДТ»</w:t>
      </w:r>
      <w:r w:rsidRPr="002A5B6A">
        <w:rPr>
          <w:color w:val="000000"/>
          <w:sz w:val="28"/>
          <w:szCs w:val="28"/>
        </w:rPr>
        <w:t xml:space="preserve">, выписок из приказов по </w:t>
      </w:r>
      <w:r w:rsidR="00831119" w:rsidRPr="00A97562">
        <w:rPr>
          <w:sz w:val="28"/>
          <w:szCs w:val="28"/>
        </w:rPr>
        <w:t>МБУ ДО «НДДТ»</w:t>
      </w:r>
      <w:r w:rsidRPr="002A5B6A">
        <w:rPr>
          <w:color w:val="000000"/>
          <w:sz w:val="28"/>
          <w:szCs w:val="28"/>
        </w:rPr>
        <w:t xml:space="preserve"> о назначении, результатах аттестации, переводе, перемещении по службе, увольнении, а также  поощрениях и награждениях.</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2.16. Личное дело работника хранится в </w:t>
      </w:r>
      <w:r w:rsidR="00831119" w:rsidRPr="00A97562">
        <w:rPr>
          <w:sz w:val="28"/>
          <w:szCs w:val="28"/>
        </w:rPr>
        <w:t>МБУ ДО «НДДТ»</w:t>
      </w:r>
      <w:r w:rsidRPr="002A5B6A">
        <w:rPr>
          <w:color w:val="000000"/>
          <w:sz w:val="28"/>
          <w:szCs w:val="28"/>
        </w:rPr>
        <w:t xml:space="preserve">, в том числе и после </w:t>
      </w:r>
      <w:r w:rsidRPr="002A5B6A">
        <w:rPr>
          <w:color w:val="000000"/>
          <w:sz w:val="28"/>
          <w:szCs w:val="28"/>
        </w:rPr>
        <w:lastRenderedPageBreak/>
        <w:t>увольнения, до достижения им возраста до 75 лет.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2.17. При приеме работника или переводе его в установленном порядке на другую работу в </w:t>
      </w:r>
      <w:r w:rsidR="00831119" w:rsidRPr="00A97562">
        <w:rPr>
          <w:sz w:val="28"/>
          <w:szCs w:val="28"/>
        </w:rPr>
        <w:t>МБУ ДО «НДДТ»</w:t>
      </w:r>
      <w:r w:rsidR="0062029F">
        <w:rPr>
          <w:color w:val="000000"/>
          <w:sz w:val="28"/>
          <w:szCs w:val="28"/>
        </w:rPr>
        <w:t xml:space="preserve"> </w:t>
      </w:r>
      <w:r w:rsidRPr="002A5B6A">
        <w:rPr>
          <w:color w:val="000000"/>
          <w:sz w:val="28"/>
          <w:szCs w:val="28"/>
        </w:rPr>
        <w:t>его администрация обязана: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ознакомить работника с порученной работой (должностной инструкцией), условиями и оплатой труда и разъяснить его права и обязанности в соответствии с Уставом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ознакомить его с настоящими Правилами внутреннего трудового распорядка,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журнале установленной формы.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2.18. </w:t>
      </w:r>
      <w:r w:rsidR="0062029F">
        <w:rPr>
          <w:color w:val="000000"/>
          <w:sz w:val="28"/>
          <w:szCs w:val="28"/>
        </w:rPr>
        <w:t xml:space="preserve"> </w:t>
      </w:r>
      <w:r w:rsidRPr="002A5B6A">
        <w:rPr>
          <w:color w:val="000000"/>
          <w:sz w:val="28"/>
          <w:szCs w:val="28"/>
        </w:rPr>
        <w:t xml:space="preserve">Перевод работника </w:t>
      </w:r>
      <w:r w:rsidR="00831119" w:rsidRPr="00A97562">
        <w:rPr>
          <w:sz w:val="28"/>
          <w:szCs w:val="28"/>
        </w:rPr>
        <w:t>МБУ ДО «НДДТ»</w:t>
      </w:r>
      <w:r w:rsidRPr="002A5B6A">
        <w:rPr>
          <w:color w:val="000000"/>
          <w:sz w:val="28"/>
          <w:szCs w:val="28"/>
        </w:rPr>
        <w:t xml:space="preserve"> на другую работу производится в соответствии с действующим законодательством, только с согласия работника и оформляется приказом.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2.19. </w:t>
      </w:r>
      <w:r w:rsidR="0062029F">
        <w:rPr>
          <w:color w:val="000000"/>
          <w:sz w:val="28"/>
          <w:szCs w:val="28"/>
        </w:rPr>
        <w:t xml:space="preserve"> </w:t>
      </w:r>
      <w:r w:rsidRPr="002A5B6A">
        <w:rPr>
          <w:color w:val="000000"/>
          <w:sz w:val="28"/>
          <w:szCs w:val="28"/>
        </w:rPr>
        <w:t>Прекращение трудового договора может иметь место только по основаниям, предусмотренным законодательством.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2.20.</w:t>
      </w:r>
      <w:r w:rsidR="0062029F">
        <w:rPr>
          <w:color w:val="000000"/>
          <w:sz w:val="28"/>
          <w:szCs w:val="28"/>
        </w:rPr>
        <w:t xml:space="preserve"> </w:t>
      </w:r>
      <w:r w:rsidRPr="002A5B6A">
        <w:rPr>
          <w:color w:val="000000"/>
          <w:sz w:val="28"/>
          <w:szCs w:val="28"/>
        </w:rPr>
        <w:t xml:space="preserve">Работник имеет право расторгнуть трудовой договор, заключенный на неопределенный срок, предупредив об этом работодателя (администрацию) письменно за две недели. По истечении срока предупреждения работник вправе прекратить работу, а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обязана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переход на пенсию и др.),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расторгает трудовой договор в срок, о котором просит работник.</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2.21.</w:t>
      </w:r>
      <w:r w:rsidR="0062029F">
        <w:rPr>
          <w:color w:val="000000"/>
          <w:sz w:val="28"/>
          <w:szCs w:val="28"/>
        </w:rPr>
        <w:t xml:space="preserve"> </w:t>
      </w:r>
      <w:r w:rsidRPr="002A5B6A">
        <w:rPr>
          <w:color w:val="000000"/>
          <w:sz w:val="28"/>
          <w:szCs w:val="28"/>
        </w:rPr>
        <w:t xml:space="preserve">По договоренности между работником и администрацией </w:t>
      </w:r>
      <w:r w:rsidR="00831119" w:rsidRPr="00A97562">
        <w:rPr>
          <w:sz w:val="28"/>
          <w:szCs w:val="28"/>
        </w:rPr>
        <w:t>МБУ ДО «НДДТ»</w:t>
      </w:r>
      <w:r w:rsidR="0062029F">
        <w:rPr>
          <w:color w:val="000000"/>
          <w:sz w:val="28"/>
          <w:szCs w:val="28"/>
        </w:rPr>
        <w:t xml:space="preserve"> </w:t>
      </w:r>
      <w:r w:rsidRPr="002A5B6A">
        <w:rPr>
          <w:color w:val="000000"/>
          <w:sz w:val="28"/>
          <w:szCs w:val="28"/>
        </w:rPr>
        <w:t>трудовой договор может быть расторгнут и до истечении срока предупреждения об увольнении.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2.22.</w:t>
      </w:r>
      <w:r w:rsidR="0062029F">
        <w:rPr>
          <w:color w:val="000000"/>
          <w:sz w:val="28"/>
          <w:szCs w:val="28"/>
        </w:rPr>
        <w:t xml:space="preserve"> </w:t>
      </w:r>
      <w:r w:rsidRPr="002A5B6A">
        <w:rPr>
          <w:color w:val="000000"/>
          <w:sz w:val="28"/>
          <w:szCs w:val="28"/>
        </w:rPr>
        <w:t xml:space="preserve">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w:t>
      </w:r>
      <w:r w:rsidR="00831119" w:rsidRPr="00A97562">
        <w:rPr>
          <w:sz w:val="28"/>
          <w:szCs w:val="28"/>
        </w:rPr>
        <w:t>МБУ ДО «НДДТ»</w:t>
      </w:r>
      <w:r w:rsidR="0062029F">
        <w:rPr>
          <w:color w:val="000000"/>
          <w:sz w:val="28"/>
          <w:szCs w:val="28"/>
        </w:rPr>
        <w:t xml:space="preserve"> </w:t>
      </w:r>
      <w:r w:rsidRPr="002A5B6A">
        <w:rPr>
          <w:color w:val="000000"/>
          <w:sz w:val="28"/>
          <w:szCs w:val="28"/>
        </w:rPr>
        <w:t>законодательства о труде, коллективного договора или трудового договора и по другим уважительным причинам.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2.23.</w:t>
      </w:r>
      <w:r w:rsidR="0062029F">
        <w:rPr>
          <w:color w:val="000000"/>
          <w:sz w:val="28"/>
          <w:szCs w:val="28"/>
        </w:rPr>
        <w:t xml:space="preserve"> </w:t>
      </w:r>
      <w:r w:rsidRPr="002A5B6A">
        <w:rPr>
          <w:color w:val="000000"/>
          <w:sz w:val="28"/>
          <w:szCs w:val="28"/>
        </w:rPr>
        <w:t xml:space="preserve">Увольнение по результатам аттестации работников, а также в случаях ликвидации </w:t>
      </w:r>
      <w:r w:rsidR="00831119" w:rsidRPr="00A97562">
        <w:rPr>
          <w:sz w:val="28"/>
          <w:szCs w:val="28"/>
        </w:rPr>
        <w:t>МБУ ДО «НДДТ»</w:t>
      </w:r>
      <w:r w:rsidRPr="002A5B6A">
        <w:rPr>
          <w:color w:val="000000"/>
          <w:sz w:val="28"/>
          <w:szCs w:val="28"/>
        </w:rPr>
        <w:t>, сокращения численности или штата работников допускаются, если невозможно перевести работника, с его согласия, на другую работу.</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2.24.</w:t>
      </w:r>
      <w:r w:rsidR="0062029F">
        <w:rPr>
          <w:color w:val="000000"/>
          <w:sz w:val="28"/>
          <w:szCs w:val="28"/>
        </w:rPr>
        <w:t xml:space="preserve"> </w:t>
      </w:r>
      <w:r w:rsidRPr="002A5B6A">
        <w:rPr>
          <w:color w:val="000000"/>
          <w:sz w:val="28"/>
          <w:szCs w:val="28"/>
        </w:rPr>
        <w:t xml:space="preserve">Помимо оснований прекращения трудового договора по инициативе администрации </w:t>
      </w:r>
      <w:r w:rsidR="00831119" w:rsidRPr="00A97562">
        <w:rPr>
          <w:sz w:val="28"/>
          <w:szCs w:val="28"/>
        </w:rPr>
        <w:t>МБУ ДО «НДДТ»</w:t>
      </w:r>
      <w:r w:rsidRPr="002A5B6A">
        <w:rPr>
          <w:color w:val="000000"/>
          <w:sz w:val="28"/>
          <w:szCs w:val="28"/>
        </w:rPr>
        <w:t xml:space="preserve">, предусмотренных законодательством, основаниями для увольнения педагогического работника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по инициативе администрации </w:t>
      </w:r>
      <w:r w:rsidR="00831119" w:rsidRPr="00A97562">
        <w:rPr>
          <w:sz w:val="28"/>
          <w:szCs w:val="28"/>
        </w:rPr>
        <w:t>МБУ ДО «НДДТ»</w:t>
      </w:r>
      <w:r w:rsidR="0062029F">
        <w:rPr>
          <w:color w:val="000000"/>
          <w:sz w:val="28"/>
          <w:szCs w:val="28"/>
        </w:rPr>
        <w:t xml:space="preserve"> </w:t>
      </w:r>
      <w:r w:rsidRPr="002A5B6A">
        <w:rPr>
          <w:color w:val="000000"/>
          <w:sz w:val="28"/>
          <w:szCs w:val="28"/>
        </w:rPr>
        <w:t>до истечения срока трудового договора являются: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повторное в течение года грубое нарушение Устава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применение, в том числе однократное, методов воспитания, связанных с физическим и (или) психическим насилием над личностью обучающегося, </w:t>
      </w:r>
      <w:r w:rsidR="002A5B6A" w:rsidRPr="002A5B6A">
        <w:rPr>
          <w:color w:val="000000"/>
          <w:sz w:val="28"/>
          <w:szCs w:val="28"/>
        </w:rPr>
        <w:lastRenderedPageBreak/>
        <w:t>воспитанника.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Увольнение по настоящим основаниям может осуществляться без согласия  профсоюзного комитета.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2.25.</w:t>
      </w:r>
      <w:r w:rsidR="0062029F">
        <w:rPr>
          <w:color w:val="000000"/>
          <w:sz w:val="28"/>
          <w:szCs w:val="28"/>
        </w:rPr>
        <w:t xml:space="preserve"> </w:t>
      </w:r>
      <w:r w:rsidRPr="002A5B6A">
        <w:rPr>
          <w:color w:val="000000"/>
          <w:sz w:val="28"/>
          <w:szCs w:val="28"/>
        </w:rPr>
        <w:t xml:space="preserve">Расторжение трудового договора по инициативе администрации </w:t>
      </w:r>
      <w:r w:rsidR="00831119" w:rsidRPr="00A97562">
        <w:rPr>
          <w:sz w:val="28"/>
          <w:szCs w:val="28"/>
        </w:rPr>
        <w:t>МБУ ДО «НДДТ»</w:t>
      </w:r>
      <w:r w:rsidR="0062029F">
        <w:rPr>
          <w:color w:val="000000"/>
          <w:sz w:val="28"/>
          <w:szCs w:val="28"/>
        </w:rPr>
        <w:t xml:space="preserve"> </w:t>
      </w:r>
      <w:r w:rsidRPr="002A5B6A">
        <w:rPr>
          <w:color w:val="000000"/>
          <w:sz w:val="28"/>
          <w:szCs w:val="28"/>
        </w:rPr>
        <w:t>в случаях:</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сокращения численности или штата работников,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несоответствия</w:t>
      </w:r>
      <w:r w:rsidR="0062029F">
        <w:rPr>
          <w:color w:val="000000"/>
          <w:sz w:val="28"/>
          <w:szCs w:val="28"/>
        </w:rPr>
        <w:t xml:space="preserve"> </w:t>
      </w:r>
      <w:r w:rsidR="002A5B6A" w:rsidRPr="002A5B6A">
        <w:rPr>
          <w:color w:val="000000"/>
          <w:sz w:val="28"/>
          <w:szCs w:val="28"/>
        </w:rPr>
        <w:t>работника занимаемой должности вследствие недостаточной квалификации, подтвержденной результатами аттестации,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неоднократного неисполнения работником без уважительных причин трудовых обязанностей, если он имеет дисциплинарное взыскание, без согласия выборного профсоюзного органа не допускаются.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2.26.</w:t>
      </w:r>
      <w:r w:rsidR="0062029F">
        <w:rPr>
          <w:color w:val="000000"/>
          <w:sz w:val="28"/>
          <w:szCs w:val="28"/>
        </w:rPr>
        <w:t xml:space="preserve"> </w:t>
      </w:r>
      <w:r w:rsidRPr="002A5B6A">
        <w:rPr>
          <w:color w:val="000000"/>
          <w:sz w:val="28"/>
          <w:szCs w:val="28"/>
        </w:rPr>
        <w:t>Расторжение трудового договора с беременными женщинами, с женщинами, имеющими детей в возрасте до трех лет, одинокими матерями, воспитывающими ребенка в возрасте до четырнадцати лет (ребенка-инвалида до восемнадцати лет), другими лицами,</w:t>
      </w:r>
      <w:r w:rsidR="0062029F">
        <w:rPr>
          <w:color w:val="000000"/>
          <w:sz w:val="28"/>
          <w:szCs w:val="28"/>
        </w:rPr>
        <w:t xml:space="preserve"> </w:t>
      </w:r>
      <w:r w:rsidRPr="002A5B6A">
        <w:rPr>
          <w:color w:val="000000"/>
          <w:sz w:val="28"/>
          <w:szCs w:val="28"/>
        </w:rPr>
        <w:t xml:space="preserve">воспитывающими указанных детей без матери, по инициативе администрации </w:t>
      </w:r>
      <w:r w:rsidR="00831119" w:rsidRPr="00A97562">
        <w:rPr>
          <w:sz w:val="28"/>
          <w:szCs w:val="28"/>
        </w:rPr>
        <w:t>МБУ ДО «НДДТ»</w:t>
      </w:r>
      <w:r w:rsidRPr="002A5B6A">
        <w:rPr>
          <w:color w:val="000000"/>
          <w:sz w:val="28"/>
          <w:szCs w:val="28"/>
        </w:rPr>
        <w:t xml:space="preserve"> не допускаются, кроме случаев ликвидации организации, когда допускается увольнение с обязательным трудоустройством.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2.27.</w:t>
      </w:r>
      <w:r w:rsidR="0062029F">
        <w:rPr>
          <w:color w:val="000000"/>
          <w:sz w:val="28"/>
          <w:szCs w:val="28"/>
        </w:rPr>
        <w:t xml:space="preserve"> </w:t>
      </w:r>
      <w:r w:rsidRPr="002A5B6A">
        <w:rPr>
          <w:color w:val="000000"/>
          <w:sz w:val="28"/>
          <w:szCs w:val="28"/>
        </w:rPr>
        <w:t xml:space="preserve">Прекращение трудового договора оформляется приказом директора </w:t>
      </w:r>
      <w:r w:rsidR="00831119" w:rsidRPr="00A97562">
        <w:rPr>
          <w:sz w:val="28"/>
          <w:szCs w:val="28"/>
        </w:rPr>
        <w:t>МБУ ДО «НДДТ»</w:t>
      </w:r>
      <w:r w:rsidRPr="002A5B6A">
        <w:rPr>
          <w:color w:val="000000"/>
          <w:sz w:val="28"/>
          <w:szCs w:val="28"/>
        </w:rPr>
        <w:t xml:space="preserve">. В день увольнения 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обязана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 соответствии с формулировкой законодательства и со ссылкой на соответствующую статью, пункт Трудового кодекса РФ. Днем увольнения считается последний день работы.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III.</w:t>
      </w:r>
      <w:r w:rsidR="0062029F">
        <w:rPr>
          <w:color w:val="000000"/>
          <w:sz w:val="28"/>
          <w:szCs w:val="28"/>
        </w:rPr>
        <w:t xml:space="preserve"> </w:t>
      </w:r>
      <w:r w:rsidRPr="002A5B6A">
        <w:rPr>
          <w:color w:val="000000"/>
          <w:sz w:val="28"/>
          <w:szCs w:val="28"/>
        </w:rPr>
        <w:t xml:space="preserve">Основные обязанности работников </w:t>
      </w:r>
      <w:r w:rsidR="00831119" w:rsidRPr="00A97562">
        <w:rPr>
          <w:sz w:val="28"/>
          <w:szCs w:val="28"/>
        </w:rPr>
        <w:t>МБУ ДО «НДДТ»</w:t>
      </w:r>
      <w:r w:rsidR="00831119">
        <w:rPr>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3.1.</w:t>
      </w:r>
      <w:r w:rsidR="0062029F">
        <w:rPr>
          <w:color w:val="000000"/>
          <w:sz w:val="28"/>
          <w:szCs w:val="28"/>
        </w:rPr>
        <w:t xml:space="preserve"> </w:t>
      </w:r>
      <w:r w:rsidRPr="002A5B6A">
        <w:rPr>
          <w:color w:val="000000"/>
          <w:sz w:val="28"/>
          <w:szCs w:val="28"/>
        </w:rPr>
        <w:t xml:space="preserve">Работники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обязаны:</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добросовестно выполнять трудовые обязанности;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трудовую дисциплину;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бережно относиться к имуществу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выполнять установленные нормы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вовремя приходить на работу;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установленную продолжительность рабочего времени, максимально используя его для творческого и эффективного исполнения возложенных обязанностей;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воздерживаться от действий, мешающих другим работникам выполнять свои трудовые обязанности;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своевременно и точно выполнять распоряжения администрации;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экономно расходовать материалы для кружковой работы, канцелярские товары, электроэнергию;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строго соблюдать Инструкцию по охране жизни и здоровья детей, требования по охране труда, технике безопасности, производственной санитарии, </w:t>
      </w:r>
      <w:r w:rsidR="002A5B6A" w:rsidRPr="002A5B6A">
        <w:rPr>
          <w:color w:val="000000"/>
          <w:sz w:val="28"/>
          <w:szCs w:val="28"/>
        </w:rPr>
        <w:lastRenderedPageBreak/>
        <w:t>гигиене труда и противопожарной охране, предусмотренные соответствующими правилами и инструкциями;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содержать свое рабочее место в порядке с учетом требований к образовательному учреждению дополнительного образования детей;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установленный порядок хранения материальных ценностей и документов;</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присутствовать на педагогических, методических советах, совещаниях, семинарах, учебах, организуемых с целью повышения профессионального мастерства педагога;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всемерно повышать качество выполняемой работы, проявлять творческую инициативу, направленную на достижение высоких результатов учебно-воспитательной, инструктивно-методической и организационно-массовой работы, реализовать в полном объеме дополнительные образовательные программы в соответствии с учебным планом, обеспечивать качество дополнительной образовательной подготовки своих выпускников;</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систематически повышать свой научно-теоретический уровень и деловую квалификацию;</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вести себя достойно, быть всегда внимательным к воспитанникам, вежливыми с их родителями и членами коллектива, не создавать конфликтных ситуаций;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соблюдать и охранять правила и свободы обучающихся;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владеть навыками безопасного ведения работ, исключающими причинение ущерба своему здоровью и здоровью других работников, знать правила оказания первой помощи пострадавшим;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проходить в установленном порядке обучение, инструктаж и проверку знаний по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проходить в установленные сроки периодические медицинские обследования;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работать в специальной одежде, специальной обуви, пользоваться средствами индивидуальной защиты, если это предусмотрено правилами и инструкциями;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в случаях, предусмотренных законодательством, проходить периодические медицинские осмотры и выполнять рекомендации по результатам проведенных обследований состояния здоровья;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немедленно сообщить своему непосредственному руководителю о любом несчастном случае, происшедшем на производстве во время учебно-воспитательного процесса, признаках профессионального заболевания, а также ситуациях, которые создают угрозу жизни и здоровью людей;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выполнять другие законные требования администрации НДДТ и лиц, осуществляющих надзор и контроль</w:t>
      </w:r>
      <w:r w:rsidR="0062029F">
        <w:rPr>
          <w:color w:val="000000"/>
          <w:sz w:val="28"/>
          <w:szCs w:val="28"/>
        </w:rPr>
        <w:t xml:space="preserve"> </w:t>
      </w:r>
      <w:r w:rsidR="002A5B6A" w:rsidRPr="002A5B6A">
        <w:rPr>
          <w:color w:val="000000"/>
          <w:sz w:val="28"/>
          <w:szCs w:val="28"/>
        </w:rPr>
        <w:t>за соблюдением законодательства об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отказаться от выполнения работ в случаях возникновения непосредственной опасности для жизни и здоровья, не предусмотренных трудовым договором, а также при не обеспечении средствами индивидуальной и коллективной защиты.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lastRenderedPageBreak/>
        <w:t>3.2. Педагогические работники проходят об</w:t>
      </w:r>
      <w:r w:rsidR="0062029F">
        <w:rPr>
          <w:color w:val="000000"/>
          <w:sz w:val="28"/>
          <w:szCs w:val="28"/>
        </w:rPr>
        <w:t>язательную аттестацию согласно п</w:t>
      </w:r>
      <w:r w:rsidRPr="002A5B6A">
        <w:rPr>
          <w:color w:val="000000"/>
          <w:sz w:val="28"/>
          <w:szCs w:val="28"/>
        </w:rPr>
        <w:t>орядка аттестации педагогических работников государственных и муниципальных образовательных учреждений, утвержденных приказом Министерства образования и науки Российской Федерации от 24 марта 2010 г. №209 и зарегистрированного Министерством юстиции Российской Федерации от 26 апреля 2010г.</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3.3.Круг основных обязанностей (работ) педагогических работников, учебно-вспомогательного и обслуживающего персонала определяется Уставом о </w:t>
      </w:r>
      <w:r w:rsidR="00831119" w:rsidRPr="00A97562">
        <w:rPr>
          <w:sz w:val="28"/>
          <w:szCs w:val="28"/>
        </w:rPr>
        <w:t>МБУ ДО «НДДТ»</w:t>
      </w:r>
      <w:r w:rsidRPr="002A5B6A">
        <w:rPr>
          <w:color w:val="000000"/>
          <w:sz w:val="28"/>
          <w:szCs w:val="28"/>
        </w:rPr>
        <w:t>, Правилами внутреннего трудового распорядка, Единым квалификационным справочником должностей руководителей, специалистов и служащих (принятых Приказом Министерства здравоохранения и социального развития Российской  Федерации от 14 августа 2009 г. №593), а также должностными инструкциями и положениями, утвержденными в установленном порядке.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3.4.Работники </w:t>
      </w:r>
      <w:r w:rsidR="00831119" w:rsidRPr="00A97562">
        <w:rPr>
          <w:sz w:val="28"/>
          <w:szCs w:val="28"/>
        </w:rPr>
        <w:t>МБУ ДО «НДДТ»</w:t>
      </w:r>
      <w:r w:rsidRPr="002A5B6A">
        <w:rPr>
          <w:color w:val="000000"/>
          <w:sz w:val="28"/>
          <w:szCs w:val="28"/>
        </w:rPr>
        <w:t xml:space="preserve"> несут ответственность за жизнь и здоровье вверенных им обучающихся на все время учебных занятий и массовых мероприятий, проводимых в учреждении.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IV. Основные обязанности администрации </w:t>
      </w:r>
      <w:r w:rsidR="00831119" w:rsidRPr="00A97562">
        <w:rPr>
          <w:sz w:val="28"/>
          <w:szCs w:val="28"/>
        </w:rPr>
        <w:t>МБУ ДО «НДДТ»</w:t>
      </w:r>
      <w:r w:rsidR="00831119">
        <w:rPr>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4.1.</w:t>
      </w:r>
      <w:r w:rsidR="0062029F">
        <w:rPr>
          <w:color w:val="000000"/>
          <w:sz w:val="28"/>
          <w:szCs w:val="28"/>
        </w:rPr>
        <w:t xml:space="preserve"> </w:t>
      </w:r>
      <w:r w:rsidRPr="002A5B6A">
        <w:rPr>
          <w:color w:val="000000"/>
          <w:sz w:val="28"/>
          <w:szCs w:val="28"/>
        </w:rPr>
        <w:t xml:space="preserve">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обязана: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правильно организовывать труд работников </w:t>
      </w:r>
      <w:r w:rsidR="00831119" w:rsidRPr="00A97562">
        <w:rPr>
          <w:sz w:val="28"/>
          <w:szCs w:val="28"/>
        </w:rPr>
        <w:t>МБУ ДО «НДДТ»</w:t>
      </w:r>
      <w:r w:rsidR="00831119">
        <w:rPr>
          <w:sz w:val="28"/>
          <w:szCs w:val="28"/>
        </w:rPr>
        <w:t xml:space="preserve"> </w:t>
      </w:r>
      <w:r w:rsidR="002A5B6A" w:rsidRPr="002A5B6A">
        <w:rPr>
          <w:color w:val="000000"/>
          <w:sz w:val="28"/>
          <w:szCs w:val="28"/>
        </w:rPr>
        <w:t>в соответствии с их специальностью,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обеспечить строгое соблюдение трудовой и производственной дисциплины, постоянно осуществлять организаторскую и воспитательную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w:t>
      </w:r>
      <w:r w:rsidR="00831119" w:rsidRPr="00A97562">
        <w:rPr>
          <w:sz w:val="28"/>
          <w:szCs w:val="28"/>
        </w:rPr>
        <w:t>МБУ ДО «НДДТ»</w:t>
      </w:r>
      <w:r w:rsidR="002A5B6A" w:rsidRPr="002A5B6A">
        <w:rPr>
          <w:color w:val="000000"/>
          <w:sz w:val="28"/>
          <w:szCs w:val="28"/>
        </w:rPr>
        <w:t xml:space="preserve">;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своевременно принимать меры воздействия к нарушителям трудовой дисциплины, учитывая при этом мнение трудового коллектива: работника, появившегося на работе в состоянии алкогольного, наркотического или токсического опьянения, не допускать к исполнению своих обязанностей в данный рабочий день и принять соответствующие меры согласно законодательству;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принимать меры к своевременному обеспечению </w:t>
      </w:r>
      <w:r w:rsidR="00831119" w:rsidRPr="00A97562">
        <w:rPr>
          <w:sz w:val="28"/>
          <w:szCs w:val="28"/>
        </w:rPr>
        <w:t>МБУ ДО «НДДТ»</w:t>
      </w:r>
      <w:r w:rsidR="0062029F">
        <w:rPr>
          <w:color w:val="000000"/>
          <w:sz w:val="28"/>
          <w:szCs w:val="28"/>
        </w:rPr>
        <w:t xml:space="preserve"> </w:t>
      </w:r>
      <w:r w:rsidR="002A5B6A" w:rsidRPr="002A5B6A">
        <w:rPr>
          <w:color w:val="000000"/>
          <w:sz w:val="28"/>
          <w:szCs w:val="28"/>
        </w:rPr>
        <w:t xml:space="preserve">необходимым оборудованием, учебными пособиями, хозяйственными инвентарем; обеспечить сохранность имущества </w:t>
      </w:r>
      <w:r w:rsidR="00831119" w:rsidRPr="00A97562">
        <w:rPr>
          <w:sz w:val="28"/>
          <w:szCs w:val="28"/>
        </w:rPr>
        <w:t>МБУ ДО «НДДТ»</w:t>
      </w:r>
      <w:r w:rsidR="002A5B6A" w:rsidRPr="002A5B6A">
        <w:rPr>
          <w:color w:val="000000"/>
          <w:sz w:val="28"/>
          <w:szCs w:val="28"/>
        </w:rPr>
        <w:t>, сотрудников и обучающихся;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выдавать заработную плату в установленные сроки, обеспечивать соблюдение условий оплаты труда работников, расходование средств фонда заработной платы; доплат и надбавок, премиального фонда;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обеспечивать своевременное предоставление отпусков всем работникам </w:t>
      </w:r>
      <w:r w:rsidR="00831119" w:rsidRPr="00A97562">
        <w:rPr>
          <w:sz w:val="28"/>
          <w:szCs w:val="28"/>
        </w:rPr>
        <w:t>МБУ ДО «НДДТ»</w:t>
      </w:r>
      <w:r w:rsidR="0062029F">
        <w:rPr>
          <w:color w:val="000000"/>
          <w:sz w:val="28"/>
          <w:szCs w:val="28"/>
        </w:rPr>
        <w:t xml:space="preserve"> </w:t>
      </w:r>
      <w:r w:rsidR="002A5B6A" w:rsidRPr="002A5B6A">
        <w:rPr>
          <w:color w:val="000000"/>
          <w:sz w:val="28"/>
          <w:szCs w:val="28"/>
        </w:rPr>
        <w:t xml:space="preserve">в соответствии с графиком; предоставление установленных им </w:t>
      </w:r>
      <w:r w:rsidR="002A5B6A" w:rsidRPr="002A5B6A">
        <w:rPr>
          <w:color w:val="000000"/>
          <w:sz w:val="28"/>
          <w:szCs w:val="28"/>
        </w:rPr>
        <w:lastRenderedPageBreak/>
        <w:t>льгот и преимуществ, содействовать улучшению их жилищно-бытовых условий;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проводить аттестацию рабочих мест по условиям труда с последующей сертификацией на соответствие производственных объектов требованиям по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обеспечить безопасность эксплуатации зданий, сооружений, оборудования, технологических процессов и применяемых материалов, сырья, средств индивидуальной и коллективной защиты; предусмотреть беспрепятственный доступ во все помещения, кабинеты </w:t>
      </w:r>
      <w:r w:rsidR="00831119" w:rsidRPr="00A97562">
        <w:rPr>
          <w:sz w:val="28"/>
          <w:szCs w:val="28"/>
        </w:rPr>
        <w:t>МБУ ДО «НДДТ»</w:t>
      </w:r>
      <w:r w:rsidR="002A5B6A" w:rsidRPr="002A5B6A">
        <w:rPr>
          <w:color w:val="000000"/>
          <w:sz w:val="28"/>
          <w:szCs w:val="28"/>
        </w:rPr>
        <w:t xml:space="preserve"> в условиях чрезвычайной обстановки;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обеспечивать соблюдение законодательства об охране труда, а также расследования несчастных случаев на производстве и профессиональных заболеваний в соответствии с положениями, утвержденными в установленном порядке; выдать пострадавшему работнику заверенную копию акта о несчастном случае на производстве в срок не позднее трех дней после окончания расследования по нему;</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обеспечивать контроль  за соблюдением работниками требований нормативных правовых актов об охране труда; бесплатную выдачу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производствах с вредными и (или) опасными условиями труда, а также на работах, связанных с загрязнением: эффективный контроль за уровнем воздействия вредных и (или) опасных условий труда на здоровье работников; возмещение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обучение, инструктаж работников и проверку знаний норм, правил и инструкций по охране труда,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 </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обязательные страхования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информировать работников о состоянии условий и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организовать надлежащее санитарно-бытовое и лечебно-профилактическое обслуживание работников, режим труда и отдыха работников, установленный законодательством;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беспрепятственно допускать представителей органов государственного </w:t>
      </w:r>
      <w:r w:rsidR="002A5B6A" w:rsidRPr="002A5B6A">
        <w:rPr>
          <w:color w:val="000000"/>
          <w:sz w:val="28"/>
          <w:szCs w:val="28"/>
        </w:rPr>
        <w:lastRenderedPageBreak/>
        <w:t xml:space="preserve">управления в области охраны труда, органов государственного управления в области охраны труда, органов государственного надзора и контроля, общественного контроля для проведения проверок состояния условий и охраны труда в </w:t>
      </w:r>
      <w:r w:rsidR="0083111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предоставлять органам государственного управления в области охраны труда, органам государственного надзора и контроля, общественного контроля за соблюдением охраны труда в </w:t>
      </w:r>
      <w:r w:rsidR="00831119" w:rsidRPr="00A97562">
        <w:rPr>
          <w:sz w:val="28"/>
          <w:szCs w:val="28"/>
        </w:rPr>
        <w:t>МБУ ДО «НДДТ»</w:t>
      </w:r>
      <w:r w:rsidR="002A5B6A" w:rsidRPr="002A5B6A">
        <w:rPr>
          <w:color w:val="000000"/>
          <w:sz w:val="28"/>
          <w:szCs w:val="28"/>
        </w:rPr>
        <w:t>, своевременную уплату взносов страховщику на страхование от несчастных случаев и профессиональных заболеваний. А также штрафа, наложенного органами государственного надзора и контроля в области охраны труда за нарушение законов и иных нормативных правовых актов по охране труда, а также о всех подлежащих регистрации несчастных случаях на производстве и профессиональных заболеваниях;</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выполнять предписания органов государственного надзора и контроля в области охраны труда, принимаемых в пределах предоставленных им полномочий.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4.2.</w:t>
      </w:r>
      <w:r w:rsidR="004A02BC">
        <w:rPr>
          <w:color w:val="000000"/>
          <w:sz w:val="28"/>
          <w:szCs w:val="28"/>
        </w:rPr>
        <w:t xml:space="preserve"> </w:t>
      </w:r>
      <w:r w:rsidRPr="002A5B6A">
        <w:rPr>
          <w:color w:val="000000"/>
          <w:sz w:val="28"/>
          <w:szCs w:val="28"/>
        </w:rPr>
        <w:t xml:space="preserve">Администрация </w:t>
      </w:r>
      <w:r w:rsidR="00831119" w:rsidRPr="00A97562">
        <w:rPr>
          <w:sz w:val="28"/>
          <w:szCs w:val="28"/>
        </w:rPr>
        <w:t>МБУ ДО «НДДТ»</w:t>
      </w:r>
      <w:r w:rsidR="0062029F">
        <w:rPr>
          <w:color w:val="000000"/>
          <w:sz w:val="28"/>
          <w:szCs w:val="28"/>
        </w:rPr>
        <w:t xml:space="preserve"> </w:t>
      </w:r>
      <w:r w:rsidRPr="002A5B6A">
        <w:rPr>
          <w:color w:val="000000"/>
          <w:sz w:val="28"/>
          <w:szCs w:val="28"/>
        </w:rPr>
        <w:t xml:space="preserve">несет ответственность за жизнь и здоровье детей работников во время их пребывания в помещениях здания </w:t>
      </w:r>
      <w:r w:rsidR="00831119" w:rsidRPr="00A97562">
        <w:rPr>
          <w:sz w:val="28"/>
          <w:szCs w:val="28"/>
        </w:rPr>
        <w:t>МБУ ДО «НДДТ»</w:t>
      </w:r>
      <w:r w:rsidRPr="002A5B6A">
        <w:rPr>
          <w:color w:val="000000"/>
          <w:sz w:val="28"/>
          <w:szCs w:val="28"/>
        </w:rPr>
        <w:t>, а также во время мероприятий, проводимых с обучающимися</w:t>
      </w:r>
      <w:r w:rsidR="0062029F">
        <w:rPr>
          <w:color w:val="000000"/>
          <w:sz w:val="28"/>
          <w:szCs w:val="28"/>
        </w:rPr>
        <w:t xml:space="preserve">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V. Рабочее время и его использование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w:t>
      </w:r>
      <w:r w:rsidR="004A02BC">
        <w:rPr>
          <w:color w:val="000000"/>
          <w:sz w:val="28"/>
          <w:szCs w:val="28"/>
        </w:rPr>
        <w:t xml:space="preserve"> </w:t>
      </w:r>
      <w:r w:rsidRPr="002A5B6A">
        <w:rPr>
          <w:color w:val="000000"/>
          <w:sz w:val="28"/>
          <w:szCs w:val="28"/>
        </w:rPr>
        <w:t xml:space="preserve">Время начала и окончания ежедневной работы в </w:t>
      </w:r>
      <w:r w:rsidR="00A23D09" w:rsidRPr="00A97562">
        <w:rPr>
          <w:sz w:val="28"/>
          <w:szCs w:val="28"/>
        </w:rPr>
        <w:t>МБУ ДО «НДДТ»</w:t>
      </w:r>
      <w:r w:rsidRPr="002A5B6A">
        <w:rPr>
          <w:color w:val="000000"/>
          <w:sz w:val="28"/>
          <w:szCs w:val="28"/>
        </w:rPr>
        <w:t xml:space="preserve"> устанавливается приказом директора в соответствии с Правилами внутреннего трудового распорядка и графика сменности с соблюдением установленной продолжительности рабочего дня за неделю или другой учетный период и расписания учебных занятий.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w:t>
      </w:r>
      <w:r w:rsidR="004A02BC">
        <w:rPr>
          <w:color w:val="000000"/>
          <w:sz w:val="28"/>
          <w:szCs w:val="28"/>
        </w:rPr>
        <w:t xml:space="preserve"> </w:t>
      </w:r>
      <w:r w:rsidRPr="002A5B6A">
        <w:rPr>
          <w:color w:val="000000"/>
          <w:sz w:val="28"/>
          <w:szCs w:val="28"/>
        </w:rPr>
        <w:t xml:space="preserve">Время перерыва для отдыха и питания определяются администрацией </w:t>
      </w:r>
      <w:r w:rsidR="00A23D09" w:rsidRPr="00A97562">
        <w:rPr>
          <w:sz w:val="28"/>
          <w:szCs w:val="28"/>
        </w:rPr>
        <w:t>МБУ ДО «НДДТ»</w:t>
      </w:r>
      <w:r w:rsidRPr="002A5B6A">
        <w:rPr>
          <w:color w:val="000000"/>
          <w:sz w:val="28"/>
          <w:szCs w:val="28"/>
        </w:rPr>
        <w:t xml:space="preserve"> по согласованию с профкомом.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5.3.</w:t>
      </w:r>
      <w:r w:rsidR="004A02BC">
        <w:rPr>
          <w:color w:val="000000"/>
          <w:sz w:val="28"/>
          <w:szCs w:val="28"/>
        </w:rPr>
        <w:t xml:space="preserve"> </w:t>
      </w:r>
      <w:r w:rsidRPr="002A5B6A">
        <w:rPr>
          <w:color w:val="000000"/>
          <w:sz w:val="28"/>
          <w:szCs w:val="28"/>
        </w:rPr>
        <w:t>Директор НДДТ</w:t>
      </w:r>
      <w:r w:rsidR="0062029F">
        <w:rPr>
          <w:color w:val="000000"/>
          <w:sz w:val="28"/>
          <w:szCs w:val="28"/>
        </w:rPr>
        <w:t xml:space="preserve"> </w:t>
      </w:r>
      <w:r w:rsidRPr="002A5B6A">
        <w:rPr>
          <w:color w:val="000000"/>
          <w:sz w:val="28"/>
          <w:szCs w:val="28"/>
        </w:rPr>
        <w:t xml:space="preserve">обязан  обеспечить учет рабочего времени всех работников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5.4.</w:t>
      </w:r>
      <w:r w:rsidR="004A02BC">
        <w:rPr>
          <w:color w:val="000000"/>
          <w:sz w:val="28"/>
          <w:szCs w:val="28"/>
        </w:rPr>
        <w:t xml:space="preserve"> </w:t>
      </w:r>
      <w:r w:rsidRPr="002A5B6A">
        <w:rPr>
          <w:color w:val="000000"/>
          <w:sz w:val="28"/>
          <w:szCs w:val="28"/>
        </w:rPr>
        <w:t xml:space="preserve">Педагогический персонал </w:t>
      </w:r>
      <w:r w:rsidR="00A23D09" w:rsidRPr="00A97562">
        <w:rPr>
          <w:sz w:val="28"/>
          <w:szCs w:val="28"/>
        </w:rPr>
        <w:t>МБУ ДО «НДДТ»</w:t>
      </w:r>
      <w:r w:rsidR="0062029F">
        <w:rPr>
          <w:color w:val="000000"/>
          <w:sz w:val="28"/>
          <w:szCs w:val="28"/>
        </w:rPr>
        <w:t xml:space="preserve"> </w:t>
      </w:r>
      <w:r w:rsidRPr="002A5B6A">
        <w:rPr>
          <w:color w:val="000000"/>
          <w:sz w:val="28"/>
          <w:szCs w:val="28"/>
        </w:rPr>
        <w:t xml:space="preserve">работает в соответствии с расписанием учебных занятий, утвержденным директором </w:t>
      </w:r>
      <w:r w:rsidR="00A23D09" w:rsidRPr="00A97562">
        <w:rPr>
          <w:sz w:val="28"/>
          <w:szCs w:val="28"/>
        </w:rPr>
        <w:t>МБУ ДО «НДДТ»</w:t>
      </w:r>
      <w:r w:rsidR="0062029F">
        <w:rPr>
          <w:color w:val="000000"/>
          <w:sz w:val="28"/>
          <w:szCs w:val="28"/>
        </w:rPr>
        <w:t xml:space="preserve"> </w:t>
      </w:r>
      <w:r w:rsidRPr="002A5B6A">
        <w:rPr>
          <w:color w:val="000000"/>
          <w:sz w:val="28"/>
          <w:szCs w:val="28"/>
        </w:rPr>
        <w:t>по согласованию с профсоюзным комитетом. Расписание составляется с учетом педагогической целесообразности и максимальной экономии времени педагога дополнительного образования, но не более восьми</w:t>
      </w:r>
      <w:r w:rsidR="0062029F">
        <w:rPr>
          <w:color w:val="000000"/>
          <w:sz w:val="28"/>
          <w:szCs w:val="28"/>
        </w:rPr>
        <w:t xml:space="preserve"> </w:t>
      </w:r>
      <w:r w:rsidRPr="002A5B6A">
        <w:rPr>
          <w:color w:val="000000"/>
          <w:sz w:val="28"/>
          <w:szCs w:val="28"/>
        </w:rPr>
        <w:t>астрономических часов в день (для штатных работников) и не более четырех астрономических часов в день (для совместителей) с обязательными 10-минутными перерывами через каждые 4</w:t>
      </w:r>
      <w:r w:rsidR="008B5AD7">
        <w:rPr>
          <w:color w:val="000000"/>
          <w:sz w:val="28"/>
          <w:szCs w:val="28"/>
        </w:rPr>
        <w:t>5</w:t>
      </w:r>
      <w:r w:rsidRPr="002A5B6A">
        <w:rPr>
          <w:color w:val="000000"/>
          <w:sz w:val="28"/>
          <w:szCs w:val="28"/>
        </w:rPr>
        <w:t xml:space="preserve"> минут, которые включаются в рабочее время педагога дополнительного образования.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5.5.</w:t>
      </w:r>
      <w:r w:rsidR="004A02BC">
        <w:rPr>
          <w:color w:val="000000"/>
          <w:sz w:val="28"/>
          <w:szCs w:val="28"/>
        </w:rPr>
        <w:t xml:space="preserve"> </w:t>
      </w:r>
      <w:r w:rsidRPr="002A5B6A">
        <w:rPr>
          <w:color w:val="000000"/>
          <w:sz w:val="28"/>
          <w:szCs w:val="28"/>
        </w:rPr>
        <w:t xml:space="preserve">Педагогам дополнительного образования </w:t>
      </w:r>
      <w:r w:rsidR="00A23D09" w:rsidRPr="00A97562">
        <w:rPr>
          <w:sz w:val="28"/>
          <w:szCs w:val="28"/>
        </w:rPr>
        <w:t>МБУ ДО «НДДТ»</w:t>
      </w:r>
      <w:r w:rsidR="0062029F">
        <w:rPr>
          <w:color w:val="000000"/>
          <w:sz w:val="28"/>
          <w:szCs w:val="28"/>
        </w:rPr>
        <w:t xml:space="preserve"> </w:t>
      </w:r>
      <w:r w:rsidRPr="002A5B6A">
        <w:rPr>
          <w:color w:val="000000"/>
          <w:sz w:val="28"/>
          <w:szCs w:val="28"/>
        </w:rPr>
        <w:t>запрещается изменять по своему усмотрению расписание и место проведения занятий.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5.6.</w:t>
      </w:r>
      <w:r w:rsidR="004A02BC">
        <w:rPr>
          <w:color w:val="000000"/>
          <w:sz w:val="28"/>
          <w:szCs w:val="28"/>
        </w:rPr>
        <w:t xml:space="preserve"> </w:t>
      </w:r>
      <w:r w:rsidRPr="002A5B6A">
        <w:rPr>
          <w:color w:val="000000"/>
          <w:sz w:val="28"/>
          <w:szCs w:val="28"/>
        </w:rPr>
        <w:t xml:space="preserve">Режим работы директора, методистов, определяется графиком, составленным с таким расчетом, чтобы во время функционирования </w:t>
      </w:r>
      <w:r w:rsidR="00A23D09" w:rsidRPr="00A97562">
        <w:rPr>
          <w:sz w:val="28"/>
          <w:szCs w:val="28"/>
        </w:rPr>
        <w:t>МБУ ДО «НДДТ»</w:t>
      </w:r>
      <w:r w:rsidR="0062029F">
        <w:rPr>
          <w:color w:val="000000"/>
          <w:sz w:val="28"/>
          <w:szCs w:val="28"/>
        </w:rPr>
        <w:t xml:space="preserve"> </w:t>
      </w:r>
      <w:r w:rsidRPr="002A5B6A">
        <w:rPr>
          <w:color w:val="000000"/>
          <w:sz w:val="28"/>
          <w:szCs w:val="28"/>
        </w:rPr>
        <w:t xml:space="preserve">руководящие работники находились в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5.7.</w:t>
      </w:r>
      <w:r w:rsidR="004A02BC">
        <w:rPr>
          <w:color w:val="000000"/>
          <w:sz w:val="28"/>
          <w:szCs w:val="28"/>
        </w:rPr>
        <w:t xml:space="preserve"> </w:t>
      </w:r>
      <w:r w:rsidRPr="002A5B6A">
        <w:rPr>
          <w:color w:val="000000"/>
          <w:sz w:val="28"/>
          <w:szCs w:val="28"/>
        </w:rPr>
        <w:t xml:space="preserve">Продолжительность рабочего времени для педагогического и обслуживающего персонала </w:t>
      </w:r>
      <w:r w:rsidR="00A23D09" w:rsidRPr="00A97562">
        <w:rPr>
          <w:sz w:val="28"/>
          <w:szCs w:val="28"/>
        </w:rPr>
        <w:t>МБУ ДО «НДДТ»</w:t>
      </w:r>
      <w:r w:rsidRPr="002A5B6A">
        <w:rPr>
          <w:color w:val="000000"/>
          <w:sz w:val="28"/>
          <w:szCs w:val="28"/>
        </w:rPr>
        <w:t xml:space="preserve"> определяется расписанием </w:t>
      </w:r>
      <w:r w:rsidRPr="002A5B6A">
        <w:rPr>
          <w:color w:val="000000"/>
          <w:sz w:val="28"/>
          <w:szCs w:val="28"/>
        </w:rPr>
        <w:lastRenderedPageBreak/>
        <w:t>учебных занятий.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5.8.</w:t>
      </w:r>
      <w:r w:rsidR="004A02BC">
        <w:rPr>
          <w:color w:val="000000"/>
          <w:sz w:val="28"/>
          <w:szCs w:val="28"/>
        </w:rPr>
        <w:t xml:space="preserve"> </w:t>
      </w:r>
      <w:r w:rsidRPr="002A5B6A">
        <w:rPr>
          <w:color w:val="000000"/>
          <w:sz w:val="28"/>
          <w:szCs w:val="28"/>
        </w:rPr>
        <w:t xml:space="preserve">Учебная нагрузка педагога дополнительного образования на новый учебный год устанавливается директором </w:t>
      </w:r>
      <w:r w:rsidR="00A23D09" w:rsidRPr="00A97562">
        <w:rPr>
          <w:sz w:val="28"/>
          <w:szCs w:val="28"/>
        </w:rPr>
        <w:t>МБУ ДО «НДДТ»</w:t>
      </w:r>
      <w:r w:rsidR="0062029F">
        <w:rPr>
          <w:color w:val="000000"/>
          <w:sz w:val="28"/>
          <w:szCs w:val="28"/>
        </w:rPr>
        <w:t xml:space="preserve"> </w:t>
      </w:r>
      <w:r w:rsidRPr="002A5B6A">
        <w:rPr>
          <w:color w:val="000000"/>
          <w:sz w:val="28"/>
          <w:szCs w:val="28"/>
        </w:rPr>
        <w:t>по согласованию с профсоюзным комитетом в зависимости от количества учебных групп и количества учебных часов, предусмотренных для объединений.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5.9.</w:t>
      </w:r>
      <w:r w:rsidR="004A02BC">
        <w:rPr>
          <w:color w:val="000000"/>
          <w:sz w:val="28"/>
          <w:szCs w:val="28"/>
        </w:rPr>
        <w:t xml:space="preserve"> </w:t>
      </w:r>
      <w:r w:rsidRPr="002A5B6A">
        <w:rPr>
          <w:color w:val="000000"/>
          <w:sz w:val="28"/>
          <w:szCs w:val="28"/>
        </w:rPr>
        <w:t>Объем учебной нагрузки педагогов дополнительного образования определяется до ухода в отпуск и не должен превышать полутора ставок (для штатных работников - не более 28 часов в неделю, совместителей – не более 9 часов в неделю). В исключительных случаях с разрешения соответствующего органа управления образования и с согласования работника учебная нагрузка указанных педагогов дополнительного образования может быть установлена в большем объеме.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5.10.</w:t>
      </w:r>
      <w:r w:rsidR="004A02BC">
        <w:rPr>
          <w:color w:val="000000"/>
          <w:sz w:val="28"/>
          <w:szCs w:val="28"/>
        </w:rPr>
        <w:t xml:space="preserve"> </w:t>
      </w:r>
      <w:r w:rsidRPr="002A5B6A">
        <w:rPr>
          <w:color w:val="000000"/>
          <w:sz w:val="28"/>
          <w:szCs w:val="28"/>
        </w:rPr>
        <w:t xml:space="preserve">Неполная учебная нагрузка работника, для которого </w:t>
      </w:r>
      <w:r w:rsidR="00A23D09" w:rsidRPr="00A97562">
        <w:rPr>
          <w:sz w:val="28"/>
          <w:szCs w:val="28"/>
        </w:rPr>
        <w:t>МБУ ДО «НДДТ»</w:t>
      </w:r>
      <w:r w:rsidR="0062029F">
        <w:rPr>
          <w:color w:val="000000"/>
          <w:sz w:val="28"/>
          <w:szCs w:val="28"/>
        </w:rPr>
        <w:t xml:space="preserve"> </w:t>
      </w:r>
      <w:r w:rsidRPr="002A5B6A">
        <w:rPr>
          <w:color w:val="000000"/>
          <w:sz w:val="28"/>
          <w:szCs w:val="28"/>
        </w:rPr>
        <w:t>является местом основной работы, может быть определена с его согласия, выраженного в письменной форме.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5.11.</w:t>
      </w:r>
      <w:r w:rsidR="004A02BC">
        <w:rPr>
          <w:color w:val="000000"/>
          <w:sz w:val="28"/>
          <w:szCs w:val="28"/>
        </w:rPr>
        <w:t xml:space="preserve"> </w:t>
      </w:r>
      <w:r w:rsidRPr="002A5B6A">
        <w:rPr>
          <w:color w:val="000000"/>
          <w:sz w:val="28"/>
          <w:szCs w:val="28"/>
        </w:rPr>
        <w:t>Объем учебной нагрузки у педагогических работников должен быть, как правило, стабильным на протяжении всего учебного года. Уменьшение учебной нагрузки в период учебного года допускается только в случае отсева учащихся, явившегося причиной для закрытия учебной группы.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5.12.</w:t>
      </w:r>
      <w:r w:rsidR="004A02BC">
        <w:rPr>
          <w:color w:val="000000"/>
          <w:sz w:val="28"/>
          <w:szCs w:val="28"/>
        </w:rPr>
        <w:t xml:space="preserve"> </w:t>
      </w:r>
      <w:r w:rsidRPr="002A5B6A">
        <w:rPr>
          <w:color w:val="000000"/>
          <w:sz w:val="28"/>
          <w:szCs w:val="28"/>
        </w:rPr>
        <w:t xml:space="preserve">Работа младшего обслуживающего персонала и рабочих определяется графиком, утвержденным директором </w:t>
      </w:r>
      <w:r w:rsidR="00A23D09" w:rsidRPr="00A97562">
        <w:rPr>
          <w:sz w:val="28"/>
          <w:szCs w:val="28"/>
        </w:rPr>
        <w:t>МБУ ДО «НДДТ»</w:t>
      </w:r>
      <w:r w:rsidRPr="002A5B6A">
        <w:rPr>
          <w:color w:val="000000"/>
          <w:sz w:val="28"/>
          <w:szCs w:val="28"/>
        </w:rPr>
        <w:t xml:space="preserve">. Для некоторых категорий работников в </w:t>
      </w:r>
      <w:r w:rsidR="00A23D09" w:rsidRPr="00A97562">
        <w:rPr>
          <w:sz w:val="28"/>
          <w:szCs w:val="28"/>
        </w:rPr>
        <w:t>МБУ ДО «НДДТ»</w:t>
      </w:r>
      <w:r w:rsidR="0062029F">
        <w:rPr>
          <w:color w:val="000000"/>
          <w:sz w:val="28"/>
          <w:szCs w:val="28"/>
        </w:rPr>
        <w:t xml:space="preserve"> </w:t>
      </w:r>
      <w:r w:rsidRPr="002A5B6A">
        <w:rPr>
          <w:color w:val="000000"/>
          <w:sz w:val="28"/>
          <w:szCs w:val="28"/>
        </w:rPr>
        <w:t>(например, для охранников) может быть установлен суммированный учет рабочего времени.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5.13.</w:t>
      </w:r>
      <w:r w:rsidR="004A02BC">
        <w:rPr>
          <w:color w:val="000000"/>
          <w:sz w:val="28"/>
          <w:szCs w:val="28"/>
        </w:rPr>
        <w:t xml:space="preserve"> </w:t>
      </w:r>
      <w:r w:rsidRPr="002A5B6A">
        <w:rPr>
          <w:color w:val="000000"/>
          <w:sz w:val="28"/>
          <w:szCs w:val="28"/>
        </w:rPr>
        <w:t>Расписание учебных занятий должны быть объявлены работникам под расписку и вывешены на видном месте: расписание, как правило, не позднее, чем за один месяц.</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5.14.</w:t>
      </w:r>
      <w:r w:rsidR="004A02BC">
        <w:rPr>
          <w:color w:val="000000"/>
          <w:sz w:val="28"/>
          <w:szCs w:val="28"/>
        </w:rPr>
        <w:t xml:space="preserve"> </w:t>
      </w:r>
      <w:r w:rsidRPr="002A5B6A">
        <w:rPr>
          <w:color w:val="000000"/>
          <w:sz w:val="28"/>
          <w:szCs w:val="28"/>
        </w:rPr>
        <w:t xml:space="preserve">Привлечение работников к работе в установленные для них выходные, а также в праздничные дни запрещается. В исключительных случаях отдельные работники </w:t>
      </w:r>
      <w:r w:rsidR="00A23D09" w:rsidRPr="00A97562">
        <w:rPr>
          <w:sz w:val="28"/>
          <w:szCs w:val="28"/>
        </w:rPr>
        <w:t>МБУ ДО «НДДТ»</w:t>
      </w:r>
      <w:r w:rsidR="0062029F">
        <w:rPr>
          <w:color w:val="000000"/>
          <w:sz w:val="28"/>
          <w:szCs w:val="28"/>
        </w:rPr>
        <w:t xml:space="preserve"> </w:t>
      </w:r>
      <w:r w:rsidRPr="002A5B6A">
        <w:rPr>
          <w:color w:val="000000"/>
          <w:sz w:val="28"/>
          <w:szCs w:val="28"/>
        </w:rPr>
        <w:t>могут быть задействованы в праздничные и выходные дни для проведения массовых и других мероприятий</w:t>
      </w:r>
      <w:r w:rsidR="0062029F">
        <w:rPr>
          <w:color w:val="000000"/>
          <w:sz w:val="28"/>
          <w:szCs w:val="28"/>
        </w:rPr>
        <w:t xml:space="preserve"> </w:t>
      </w:r>
      <w:r w:rsidRPr="002A5B6A">
        <w:rPr>
          <w:color w:val="000000"/>
          <w:sz w:val="28"/>
          <w:szCs w:val="28"/>
        </w:rPr>
        <w:t>приказа соответствующего органа управления образованием, после издания приказа директора, согласованным с профсоюзным комитетом.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5.15.</w:t>
      </w:r>
      <w:r w:rsidR="004A02BC">
        <w:rPr>
          <w:color w:val="000000"/>
          <w:sz w:val="28"/>
          <w:szCs w:val="28"/>
        </w:rPr>
        <w:t xml:space="preserve"> </w:t>
      </w:r>
      <w:r w:rsidRPr="002A5B6A">
        <w:rPr>
          <w:color w:val="000000"/>
          <w:sz w:val="28"/>
          <w:szCs w:val="28"/>
        </w:rPr>
        <w:t>Запрещается привлекать к дежурству и к некоторым видам работ в выходные и праздничные дни беременных женщин и матерей, имеющих детей в возрасте до 14 лет, ребенка-инвалида до 18 лет.</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5.16.</w:t>
      </w:r>
      <w:r w:rsidR="004A02BC">
        <w:rPr>
          <w:color w:val="000000"/>
          <w:sz w:val="28"/>
          <w:szCs w:val="28"/>
        </w:rPr>
        <w:t xml:space="preserve"> </w:t>
      </w:r>
      <w:r w:rsidRPr="002A5B6A">
        <w:rPr>
          <w:color w:val="000000"/>
          <w:sz w:val="28"/>
          <w:szCs w:val="28"/>
        </w:rPr>
        <w:t>Компенсацией за работу в выходные и праздничные дни является предоставление другого дня отдыха в соответствии с Трудовым кодексом Российской Федерации.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5.17. Женщины, имеющие детей в возрасте от трех до четырнадцати лет, работники, имеющие детей-инвалидов или инвалидов с детства до достижения ими возраста восемнадцати лет, работники, осуществляющие уход за больными членами их семей в соответствии с медицинским заключением, и инвалиды могут привлекаться к сверхурочным работам только с их согласия, причем инвалиды в случае, если такие работы не запрещены им медицинскими рекомендациями.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5.18. Общие собрания трудового коллектива </w:t>
      </w:r>
      <w:r w:rsidR="00A23D09" w:rsidRPr="00A97562">
        <w:rPr>
          <w:sz w:val="28"/>
          <w:szCs w:val="28"/>
        </w:rPr>
        <w:t>МБУ ДО «НДДТ»</w:t>
      </w:r>
      <w:r w:rsidR="0062029F">
        <w:rPr>
          <w:color w:val="000000"/>
          <w:sz w:val="28"/>
          <w:szCs w:val="28"/>
        </w:rPr>
        <w:t xml:space="preserve"> </w:t>
      </w:r>
      <w:r w:rsidRPr="002A5B6A">
        <w:rPr>
          <w:color w:val="000000"/>
          <w:sz w:val="28"/>
          <w:szCs w:val="28"/>
        </w:rPr>
        <w:t xml:space="preserve">проводятся по </w:t>
      </w:r>
      <w:r w:rsidRPr="002A5B6A">
        <w:rPr>
          <w:color w:val="000000"/>
          <w:sz w:val="28"/>
          <w:szCs w:val="28"/>
        </w:rPr>
        <w:lastRenderedPageBreak/>
        <w:t xml:space="preserve">мере необходимости, но не реже одного раза в год. Заседания педагогического совета – один раз в квартал.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5.19. Родительские собрания детских объединений созываются по усмотрению руководителей коллективов, но не реже одного раза в полугодие.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5.20.</w:t>
      </w:r>
      <w:r w:rsidR="004A02BC">
        <w:rPr>
          <w:color w:val="000000"/>
          <w:sz w:val="28"/>
          <w:szCs w:val="28"/>
        </w:rPr>
        <w:t xml:space="preserve"> </w:t>
      </w:r>
      <w:r w:rsidRPr="002A5B6A">
        <w:rPr>
          <w:color w:val="000000"/>
          <w:sz w:val="28"/>
          <w:szCs w:val="28"/>
        </w:rPr>
        <w:t xml:space="preserve">Заседание педагогического совета и общее собрания трудового коллектива </w:t>
      </w:r>
      <w:r w:rsidR="00A23D09" w:rsidRPr="00A97562">
        <w:rPr>
          <w:sz w:val="28"/>
          <w:szCs w:val="28"/>
        </w:rPr>
        <w:t>МБУ ДО «НДДТ»</w:t>
      </w:r>
      <w:r w:rsidR="0062029F">
        <w:rPr>
          <w:color w:val="000000"/>
          <w:sz w:val="28"/>
          <w:szCs w:val="28"/>
        </w:rPr>
        <w:t xml:space="preserve"> </w:t>
      </w:r>
      <w:r w:rsidRPr="002A5B6A">
        <w:rPr>
          <w:color w:val="000000"/>
          <w:sz w:val="28"/>
          <w:szCs w:val="28"/>
        </w:rPr>
        <w:t>должны продолжаться, как правило, не более двух часов, родительские собрания – не более полутора – двух часов.</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5.21.</w:t>
      </w:r>
      <w:r w:rsidR="004A02BC">
        <w:rPr>
          <w:color w:val="000000"/>
          <w:sz w:val="28"/>
          <w:szCs w:val="28"/>
        </w:rPr>
        <w:t xml:space="preserve"> </w:t>
      </w:r>
      <w:r w:rsidRPr="002A5B6A">
        <w:rPr>
          <w:color w:val="000000"/>
          <w:sz w:val="28"/>
          <w:szCs w:val="28"/>
        </w:rPr>
        <w:t xml:space="preserve">Очередность предоставления ежегодных отпусков устанавливается администрацией </w:t>
      </w:r>
      <w:r w:rsidR="00A23D09" w:rsidRPr="00A97562">
        <w:rPr>
          <w:sz w:val="28"/>
          <w:szCs w:val="28"/>
        </w:rPr>
        <w:t>МБУ ДО «НДДТ»</w:t>
      </w:r>
      <w:r w:rsidRPr="002A5B6A">
        <w:rPr>
          <w:color w:val="000000"/>
          <w:sz w:val="28"/>
          <w:szCs w:val="28"/>
        </w:rPr>
        <w:t xml:space="preserve"> с учетом необходимости обеспечения нормального хода работы </w:t>
      </w:r>
      <w:r w:rsidR="00A23D09" w:rsidRPr="00A97562">
        <w:rPr>
          <w:sz w:val="28"/>
          <w:szCs w:val="28"/>
        </w:rPr>
        <w:t>МБУ ДО «НДДТ»</w:t>
      </w:r>
      <w:r w:rsidRPr="002A5B6A">
        <w:rPr>
          <w:color w:val="000000"/>
          <w:sz w:val="28"/>
          <w:szCs w:val="28"/>
        </w:rPr>
        <w:t xml:space="preserve">. График отпусков составляется на каждый учебный год не позднее 31 декабря текущего года, утверждается администрацией </w:t>
      </w:r>
      <w:r w:rsidR="00A23D09" w:rsidRPr="00A97562">
        <w:rPr>
          <w:sz w:val="28"/>
          <w:szCs w:val="28"/>
        </w:rPr>
        <w:t>МБУ ДО «НДДТ»</w:t>
      </w:r>
      <w:r w:rsidR="004A02BC">
        <w:rPr>
          <w:color w:val="000000"/>
          <w:sz w:val="28"/>
          <w:szCs w:val="28"/>
        </w:rPr>
        <w:t xml:space="preserve"> </w:t>
      </w:r>
      <w:r w:rsidRPr="002A5B6A">
        <w:rPr>
          <w:color w:val="000000"/>
          <w:sz w:val="28"/>
          <w:szCs w:val="28"/>
        </w:rPr>
        <w:t xml:space="preserve">и доводится до всех работников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5.22. </w:t>
      </w:r>
      <w:r w:rsidR="004A02BC">
        <w:rPr>
          <w:color w:val="000000"/>
          <w:sz w:val="28"/>
          <w:szCs w:val="28"/>
        </w:rPr>
        <w:t xml:space="preserve"> </w:t>
      </w:r>
      <w:r w:rsidRPr="002A5B6A">
        <w:rPr>
          <w:color w:val="000000"/>
          <w:sz w:val="28"/>
          <w:szCs w:val="28"/>
        </w:rPr>
        <w:t>Всем работникам</w:t>
      </w:r>
      <w:r w:rsidR="004A02BC">
        <w:rPr>
          <w:color w:val="000000"/>
          <w:sz w:val="28"/>
          <w:szCs w:val="28"/>
        </w:rPr>
        <w:t xml:space="preserve"> </w:t>
      </w:r>
      <w:r w:rsidR="00A23D09" w:rsidRPr="00A97562">
        <w:rPr>
          <w:sz w:val="28"/>
          <w:szCs w:val="28"/>
        </w:rPr>
        <w:t>МБУ ДО «НДДТ»</w:t>
      </w:r>
      <w:r w:rsidRPr="002A5B6A">
        <w:rPr>
          <w:color w:val="000000"/>
          <w:sz w:val="28"/>
          <w:szCs w:val="28"/>
        </w:rPr>
        <w:t>, как правило, ежегодные отпуска предоставляются в период летних школьных каникул.</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5.23.</w:t>
      </w:r>
      <w:r w:rsidR="004A02BC">
        <w:rPr>
          <w:color w:val="000000"/>
          <w:sz w:val="28"/>
          <w:szCs w:val="28"/>
        </w:rPr>
        <w:t xml:space="preserve"> </w:t>
      </w:r>
      <w:r w:rsidRPr="002A5B6A">
        <w:rPr>
          <w:color w:val="000000"/>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В случае превышения времени работы педагогу производится почасовая оплата труда.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5.24.</w:t>
      </w:r>
      <w:r w:rsidR="004A02BC">
        <w:rPr>
          <w:color w:val="000000"/>
          <w:sz w:val="28"/>
          <w:szCs w:val="28"/>
        </w:rPr>
        <w:t xml:space="preserve"> </w:t>
      </w:r>
      <w:r w:rsidRPr="002A5B6A">
        <w:rPr>
          <w:color w:val="000000"/>
          <w:sz w:val="28"/>
          <w:szCs w:val="28"/>
        </w:rPr>
        <w:t xml:space="preserve">В каникулярное время обслуживающий персонал </w:t>
      </w:r>
      <w:r w:rsidR="00A23D09" w:rsidRPr="00A97562">
        <w:rPr>
          <w:sz w:val="28"/>
          <w:szCs w:val="28"/>
        </w:rPr>
        <w:t>МБУ ДО «НДДТ»</w:t>
      </w:r>
      <w:r w:rsidR="004A02BC">
        <w:rPr>
          <w:color w:val="000000"/>
          <w:sz w:val="28"/>
          <w:szCs w:val="28"/>
        </w:rPr>
        <w:t xml:space="preserve"> </w:t>
      </w:r>
      <w:r w:rsidRPr="002A5B6A">
        <w:rPr>
          <w:color w:val="000000"/>
          <w:sz w:val="28"/>
          <w:szCs w:val="28"/>
        </w:rPr>
        <w:t>привлекается к выполнению хозяйственных работ, не требующих специальных знаний (мелкий ремонт, работа на территории, охрана, д.р.), в пределах установленного им рабочего времени.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5.25. По соглашению между работником и администрацией </w:t>
      </w:r>
      <w:r w:rsidR="00A23D09" w:rsidRPr="00A97562">
        <w:rPr>
          <w:sz w:val="28"/>
          <w:szCs w:val="28"/>
        </w:rPr>
        <w:t>МБУ ДО «НДДТ»</w:t>
      </w:r>
      <w:r w:rsidR="004A02BC">
        <w:rPr>
          <w:color w:val="000000"/>
          <w:sz w:val="28"/>
          <w:szCs w:val="28"/>
        </w:rPr>
        <w:t xml:space="preserve"> </w:t>
      </w:r>
      <w:r w:rsidRPr="002A5B6A">
        <w:rPr>
          <w:color w:val="000000"/>
          <w:sz w:val="28"/>
          <w:szCs w:val="28"/>
        </w:rPr>
        <w:t xml:space="preserve">может устанавливаться как при приеме на работу, так и впоследствии неполный рабочий день или неполная рабочая неделя. По просьбе беременной женщины, работника, имеющего ребенка-инвалида или инвалида с детства до достижения им возраста восемнадцати лет, или работника, осуществляющего уход за больным членом семьи в соответствии с медицинским заключением, администрация </w:t>
      </w:r>
      <w:r w:rsidR="00A23D09" w:rsidRPr="00A97562">
        <w:rPr>
          <w:sz w:val="28"/>
          <w:szCs w:val="28"/>
        </w:rPr>
        <w:t>МБУ ДО «НДДТ»</w:t>
      </w:r>
      <w:r w:rsidR="004A02BC">
        <w:rPr>
          <w:color w:val="000000"/>
          <w:sz w:val="28"/>
          <w:szCs w:val="28"/>
        </w:rPr>
        <w:t xml:space="preserve"> </w:t>
      </w:r>
      <w:r w:rsidRPr="002A5B6A">
        <w:rPr>
          <w:color w:val="000000"/>
          <w:sz w:val="28"/>
          <w:szCs w:val="28"/>
        </w:rPr>
        <w:t xml:space="preserve">обязана устанавливать им неполный рабочий день или неполную рабочую неделю.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5.26.</w:t>
      </w:r>
      <w:r w:rsidR="004A02BC">
        <w:rPr>
          <w:color w:val="000000"/>
          <w:sz w:val="28"/>
          <w:szCs w:val="28"/>
        </w:rPr>
        <w:t xml:space="preserve"> </w:t>
      </w:r>
      <w:r w:rsidRPr="002A5B6A">
        <w:rPr>
          <w:color w:val="000000"/>
          <w:sz w:val="28"/>
          <w:szCs w:val="28"/>
        </w:rPr>
        <w:t xml:space="preserve">Женщинам, имеющим детей в возрасте до 16 лет, предоставляется еженедельно не менее 2-х часов свободного от работы времени в неделю или один свободный день в месяц.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5.27.</w:t>
      </w:r>
      <w:r w:rsidR="004A02BC">
        <w:rPr>
          <w:color w:val="000000"/>
          <w:sz w:val="28"/>
          <w:szCs w:val="28"/>
        </w:rPr>
        <w:t xml:space="preserve"> </w:t>
      </w:r>
      <w:r w:rsidRPr="002A5B6A">
        <w:rPr>
          <w:color w:val="000000"/>
          <w:sz w:val="28"/>
          <w:szCs w:val="28"/>
        </w:rPr>
        <w:t>Работнику, имеющему ребенка-инвалида в возрасте до 18 лет, по заявлению может предоставляться отпуск без сохранения заработной платы продолжительностью до четырнадцати календарных дней в удобное для них время. Указанный отпуск по их желанию может быть присоединен к ежегодному отпуску или использован отдельно. Перенесение отпуска без сохранения заработной платы на следующий рабочий год не допускается.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5.28.</w:t>
      </w:r>
      <w:r w:rsidR="004A02BC">
        <w:rPr>
          <w:color w:val="000000"/>
          <w:sz w:val="28"/>
          <w:szCs w:val="28"/>
        </w:rPr>
        <w:t xml:space="preserve"> </w:t>
      </w:r>
      <w:r w:rsidRPr="002A5B6A">
        <w:rPr>
          <w:color w:val="000000"/>
          <w:sz w:val="28"/>
          <w:szCs w:val="28"/>
        </w:rPr>
        <w:t>Педагогическим и другим работникам</w:t>
      </w:r>
      <w:r w:rsidR="004A02BC">
        <w:rPr>
          <w:color w:val="000000"/>
          <w:sz w:val="28"/>
          <w:szCs w:val="28"/>
        </w:rPr>
        <w:t xml:space="preserve"> </w:t>
      </w:r>
      <w:r w:rsidR="00A23D09" w:rsidRPr="00A97562">
        <w:rPr>
          <w:sz w:val="28"/>
          <w:szCs w:val="28"/>
        </w:rPr>
        <w:t>МБУ ДО «НДДТ»</w:t>
      </w:r>
      <w:r w:rsidR="004A02BC">
        <w:rPr>
          <w:color w:val="000000"/>
          <w:sz w:val="28"/>
          <w:szCs w:val="28"/>
        </w:rPr>
        <w:t xml:space="preserve"> </w:t>
      </w:r>
      <w:r w:rsidRPr="002A5B6A">
        <w:rPr>
          <w:color w:val="000000"/>
          <w:sz w:val="28"/>
          <w:szCs w:val="28"/>
        </w:rPr>
        <w:t>запрещается: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изменять по своему усмотрению расписание уроков (занятий) и график работы;</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lastRenderedPageBreak/>
        <w:t>-</w:t>
      </w:r>
      <w:r w:rsidR="002A5B6A" w:rsidRPr="002A5B6A">
        <w:rPr>
          <w:color w:val="000000"/>
          <w:sz w:val="28"/>
          <w:szCs w:val="28"/>
        </w:rPr>
        <w:tab/>
        <w:t>отменять, удлинять или сокращать продолжительность уроков (занятий) и перерывов (перемен) между ними;</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отвлекать обучающихся во время учебного года на работы, не связанные с учебным процессом;</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освобождать обучающихся от занятий для выполнения общественных поручений;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удалять обучающихся с учебных занятий;</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отвлекать педагогических работников и руководителей в рабочее время от их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приглашать без служебной необходимости посторонних лиц в помещения </w:t>
      </w:r>
      <w:r w:rsidR="00A23D0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курить и распивать спиртные напитки в помещении</w:t>
      </w:r>
      <w:r w:rsidR="004A02BC">
        <w:rPr>
          <w:color w:val="000000"/>
          <w:sz w:val="28"/>
          <w:szCs w:val="28"/>
        </w:rPr>
        <w:t xml:space="preserve"> </w:t>
      </w:r>
      <w:r w:rsidR="00A23D09" w:rsidRPr="00A97562">
        <w:rPr>
          <w:sz w:val="28"/>
          <w:szCs w:val="28"/>
        </w:rPr>
        <w:t>МБУ ДО «НДДТ»</w:t>
      </w:r>
      <w:r w:rsidR="002A5B6A" w:rsidRPr="002A5B6A">
        <w:rPr>
          <w:color w:val="000000"/>
          <w:sz w:val="28"/>
          <w:szCs w:val="28"/>
        </w:rPr>
        <w:t>;</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хранить в помещениях </w:t>
      </w:r>
      <w:r w:rsidR="00A23D09" w:rsidRPr="00A97562">
        <w:rPr>
          <w:sz w:val="28"/>
          <w:szCs w:val="28"/>
        </w:rPr>
        <w:t>МБУ ДО «НДДТ»</w:t>
      </w:r>
      <w:r w:rsidR="004A02BC">
        <w:rPr>
          <w:color w:val="000000"/>
          <w:sz w:val="28"/>
          <w:szCs w:val="28"/>
        </w:rPr>
        <w:t xml:space="preserve"> </w:t>
      </w:r>
      <w:r w:rsidR="002A5B6A" w:rsidRPr="002A5B6A">
        <w:rPr>
          <w:color w:val="000000"/>
          <w:sz w:val="28"/>
          <w:szCs w:val="28"/>
        </w:rPr>
        <w:t>легковоспламеняющиеся и ядовитые вещества.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5.29.</w:t>
      </w:r>
      <w:r w:rsidR="004A02BC">
        <w:rPr>
          <w:color w:val="000000"/>
          <w:sz w:val="28"/>
          <w:szCs w:val="28"/>
        </w:rPr>
        <w:t xml:space="preserve"> </w:t>
      </w:r>
      <w:r w:rsidRPr="002A5B6A">
        <w:rPr>
          <w:color w:val="000000"/>
          <w:sz w:val="28"/>
          <w:szCs w:val="28"/>
        </w:rPr>
        <w:t xml:space="preserve">На учебных занятиях объединения, детского коллектива посторонние лица могут присутствовать только с разрешения администрации </w:t>
      </w:r>
      <w:r w:rsidR="00A23D09" w:rsidRPr="00A97562">
        <w:rPr>
          <w:sz w:val="28"/>
          <w:szCs w:val="28"/>
        </w:rPr>
        <w:t>МБУ ДО «НДДТ»</w:t>
      </w:r>
      <w:r w:rsidRPr="002A5B6A">
        <w:rPr>
          <w:color w:val="000000"/>
          <w:sz w:val="28"/>
          <w:szCs w:val="28"/>
        </w:rPr>
        <w:t>.</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5.30.</w:t>
      </w:r>
      <w:r w:rsidR="004A02BC">
        <w:rPr>
          <w:color w:val="000000"/>
          <w:sz w:val="28"/>
          <w:szCs w:val="28"/>
        </w:rPr>
        <w:t xml:space="preserve"> </w:t>
      </w:r>
      <w:r w:rsidRPr="002A5B6A">
        <w:rPr>
          <w:color w:val="000000"/>
          <w:sz w:val="28"/>
          <w:szCs w:val="28"/>
        </w:rPr>
        <w:t>Входить в помещения во время проведения учебных занятий разрешается только директору</w:t>
      </w:r>
      <w:r w:rsidR="004A02BC">
        <w:rPr>
          <w:color w:val="000000"/>
          <w:sz w:val="28"/>
          <w:szCs w:val="28"/>
        </w:rPr>
        <w:t xml:space="preserve"> </w:t>
      </w:r>
      <w:r w:rsidR="00A23D09" w:rsidRPr="00A97562">
        <w:rPr>
          <w:sz w:val="28"/>
          <w:szCs w:val="28"/>
        </w:rPr>
        <w:t>МБУ ДО «НДДТ»</w:t>
      </w:r>
      <w:r w:rsidRPr="002A5B6A">
        <w:rPr>
          <w:color w:val="000000"/>
          <w:sz w:val="28"/>
          <w:szCs w:val="28"/>
        </w:rPr>
        <w:t>, методистам.</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5.31.</w:t>
      </w:r>
      <w:r w:rsidR="004A02BC">
        <w:rPr>
          <w:color w:val="000000"/>
          <w:sz w:val="28"/>
          <w:szCs w:val="28"/>
        </w:rPr>
        <w:t xml:space="preserve"> </w:t>
      </w:r>
      <w:r w:rsidRPr="002A5B6A">
        <w:rPr>
          <w:color w:val="000000"/>
          <w:sz w:val="28"/>
          <w:szCs w:val="28"/>
        </w:rPr>
        <w:t xml:space="preserve">Делать замечания по поводу работы во время проведения учебных занятий не разрешается. В случае необходимости такие замечания делаются администрацией </w:t>
      </w:r>
      <w:r w:rsidR="00A23D09" w:rsidRPr="00A97562">
        <w:rPr>
          <w:sz w:val="28"/>
          <w:szCs w:val="28"/>
        </w:rPr>
        <w:t>МБУ ДО «НДДТ»</w:t>
      </w:r>
      <w:r w:rsidR="004A02BC">
        <w:rPr>
          <w:color w:val="000000"/>
          <w:sz w:val="28"/>
          <w:szCs w:val="28"/>
        </w:rPr>
        <w:t xml:space="preserve"> </w:t>
      </w:r>
      <w:r w:rsidRPr="002A5B6A">
        <w:rPr>
          <w:color w:val="000000"/>
          <w:sz w:val="28"/>
          <w:szCs w:val="28"/>
        </w:rPr>
        <w:t>в отсутствие обучающихся.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VI. Поощрения за успехи в работе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6.1.</w:t>
      </w:r>
      <w:r w:rsidR="004A02BC">
        <w:rPr>
          <w:color w:val="000000"/>
          <w:sz w:val="28"/>
          <w:szCs w:val="28"/>
        </w:rPr>
        <w:t xml:space="preserve"> </w:t>
      </w:r>
      <w:r w:rsidRPr="002A5B6A">
        <w:rPr>
          <w:color w:val="000000"/>
          <w:sz w:val="28"/>
          <w:szCs w:val="28"/>
        </w:rPr>
        <w:t>За образцовое выполнение трудовых обязанностей, плановых заданий, успехи в обучении и воспитании детей, положительный и безупречный труд, новаторство и другие достижения в работе применяются следующие поощрения:</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а) объявляется благодарность;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г) награждение Почетными грамотами.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При применении поощрений учитывается мнение трудового коллектива.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6.2.</w:t>
      </w:r>
      <w:r w:rsidR="004A02BC">
        <w:rPr>
          <w:color w:val="000000"/>
          <w:sz w:val="28"/>
          <w:szCs w:val="28"/>
        </w:rPr>
        <w:t xml:space="preserve"> </w:t>
      </w:r>
      <w:r w:rsidRPr="002A5B6A">
        <w:rPr>
          <w:color w:val="000000"/>
          <w:sz w:val="28"/>
          <w:szCs w:val="28"/>
        </w:rPr>
        <w:t>Работникам, успешно и добросовестно выполняющим свои трудовые обязанности, предоставляются преимущества и льготы в области социально-культурного обслуживания (путевки в санатории и дома отдыха)</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VII. Ответственность за нарушение трудовой дисциплины</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7.1.</w:t>
      </w:r>
      <w:r w:rsidR="004A02BC">
        <w:rPr>
          <w:color w:val="000000"/>
          <w:sz w:val="28"/>
          <w:szCs w:val="28"/>
        </w:rPr>
        <w:t xml:space="preserve"> </w:t>
      </w:r>
      <w:r w:rsidRPr="002A5B6A">
        <w:rPr>
          <w:color w:val="000000"/>
          <w:sz w:val="28"/>
          <w:szCs w:val="28"/>
        </w:rPr>
        <w:t xml:space="preserve">Нарушение трудовой дисциплины, т.е. неисполнение или ненадлежащее исполнение по вине работника возложенных на него трудовых обязанностей,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        </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7.2.</w:t>
      </w:r>
      <w:r w:rsidR="004A02BC">
        <w:rPr>
          <w:color w:val="000000"/>
          <w:sz w:val="28"/>
          <w:szCs w:val="28"/>
        </w:rPr>
        <w:t xml:space="preserve"> </w:t>
      </w:r>
      <w:r w:rsidRPr="002A5B6A">
        <w:rPr>
          <w:color w:val="000000"/>
          <w:sz w:val="28"/>
          <w:szCs w:val="28"/>
        </w:rPr>
        <w:t xml:space="preserve">За нарушение трудовой дисциплины администрация </w:t>
      </w:r>
      <w:r w:rsidR="00A23D09" w:rsidRPr="00A97562">
        <w:rPr>
          <w:sz w:val="28"/>
          <w:szCs w:val="28"/>
        </w:rPr>
        <w:t>МБУ ДО «НДДТ»</w:t>
      </w:r>
      <w:r w:rsidR="004A02BC">
        <w:rPr>
          <w:color w:val="000000"/>
          <w:sz w:val="28"/>
          <w:szCs w:val="28"/>
        </w:rPr>
        <w:t xml:space="preserve"> </w:t>
      </w:r>
      <w:r w:rsidRPr="002A5B6A">
        <w:rPr>
          <w:color w:val="000000"/>
          <w:sz w:val="28"/>
          <w:szCs w:val="28"/>
        </w:rPr>
        <w:t>применяет следующие дисциплинарные взыскания:</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замечание;</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выговор;</w:t>
      </w:r>
    </w:p>
    <w:p w:rsidR="002A5B6A" w:rsidRPr="002A5B6A" w:rsidRDefault="00A56C5D"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увольнение.</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lastRenderedPageBreak/>
        <w:t>7.3.</w:t>
      </w:r>
      <w:r w:rsidR="004A02BC">
        <w:rPr>
          <w:color w:val="000000"/>
          <w:sz w:val="28"/>
          <w:szCs w:val="28"/>
        </w:rPr>
        <w:t xml:space="preserve"> </w:t>
      </w:r>
      <w:r w:rsidRPr="002A5B6A">
        <w:rPr>
          <w:color w:val="000000"/>
          <w:sz w:val="28"/>
          <w:szCs w:val="28"/>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Правилами внутреннего трудового распорядка, Уставом </w:t>
      </w:r>
      <w:r w:rsidR="00A23D09" w:rsidRPr="00A97562">
        <w:rPr>
          <w:sz w:val="28"/>
          <w:szCs w:val="28"/>
        </w:rPr>
        <w:t>МБУ ДО «НДДТ»</w:t>
      </w:r>
      <w:r w:rsidRPr="002A5B6A">
        <w:rPr>
          <w:color w:val="000000"/>
          <w:sz w:val="28"/>
          <w:szCs w:val="28"/>
        </w:rPr>
        <w:t xml:space="preserve"> или должностной инструкцией.</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7.4.</w:t>
      </w:r>
      <w:r w:rsidR="004A02BC">
        <w:rPr>
          <w:color w:val="000000"/>
          <w:sz w:val="28"/>
          <w:szCs w:val="28"/>
        </w:rPr>
        <w:t xml:space="preserve"> </w:t>
      </w:r>
      <w:r w:rsidRPr="002A5B6A">
        <w:rPr>
          <w:color w:val="000000"/>
          <w:sz w:val="28"/>
          <w:szCs w:val="28"/>
        </w:rPr>
        <w:t>Если к работнику ранее применялись меры дисциплинарного или общественного взыскания, за прогул (в т.ч. за отсутствие на рабочем месте без уважительных причин</w:t>
      </w:r>
      <w:r w:rsidR="004A02BC">
        <w:rPr>
          <w:color w:val="000000"/>
          <w:sz w:val="28"/>
          <w:szCs w:val="28"/>
        </w:rPr>
        <w:t xml:space="preserve"> в</w:t>
      </w:r>
      <w:r w:rsidRPr="002A5B6A">
        <w:rPr>
          <w:color w:val="000000"/>
          <w:sz w:val="28"/>
          <w:szCs w:val="28"/>
        </w:rPr>
        <w:t xml:space="preserve"> течение всего рабочего дня), а также за появление на работе (на своем рабочем месте либо на территории </w:t>
      </w:r>
      <w:r w:rsidR="00A23D09" w:rsidRPr="00A97562">
        <w:rPr>
          <w:sz w:val="28"/>
          <w:szCs w:val="28"/>
        </w:rPr>
        <w:t>МБУ ДО «НДДТ»</w:t>
      </w:r>
      <w:r w:rsidRPr="002A5B6A">
        <w:rPr>
          <w:color w:val="000000"/>
          <w:sz w:val="28"/>
          <w:szCs w:val="28"/>
        </w:rPr>
        <w:t>) в состоянии алкогольного, наркотического или иного токсического опьянения, предусмотренных трудовым договором или действующим законодательством, работник может быть</w:t>
      </w:r>
      <w:r w:rsidR="004A02BC">
        <w:rPr>
          <w:color w:val="000000"/>
          <w:sz w:val="28"/>
          <w:szCs w:val="28"/>
        </w:rPr>
        <w:t xml:space="preserve"> </w:t>
      </w:r>
      <w:r w:rsidRPr="002A5B6A">
        <w:rPr>
          <w:color w:val="000000"/>
          <w:sz w:val="28"/>
          <w:szCs w:val="28"/>
        </w:rPr>
        <w:t>уволен без согласования с профсоюзным комитетом.</w:t>
      </w:r>
    </w:p>
    <w:p w:rsidR="00A56C5D"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7.5.</w:t>
      </w:r>
      <w:r w:rsidR="004A02BC">
        <w:rPr>
          <w:color w:val="000000"/>
          <w:sz w:val="28"/>
          <w:szCs w:val="28"/>
        </w:rPr>
        <w:t xml:space="preserve"> </w:t>
      </w:r>
      <w:r w:rsidRPr="002A5B6A">
        <w:rPr>
          <w:color w:val="000000"/>
          <w:sz w:val="28"/>
          <w:szCs w:val="28"/>
        </w:rPr>
        <w:t>Увольнение педагогических работников осуществляется в этом случае администрацией</w:t>
      </w:r>
      <w:r w:rsidR="00A23D09" w:rsidRPr="00A23D09">
        <w:rPr>
          <w:sz w:val="28"/>
          <w:szCs w:val="28"/>
        </w:rPr>
        <w:t xml:space="preserve"> </w:t>
      </w:r>
      <w:r w:rsidR="00A23D09" w:rsidRPr="00A97562">
        <w:rPr>
          <w:sz w:val="28"/>
          <w:szCs w:val="28"/>
        </w:rPr>
        <w:t>МБУ ДО «НДДТ»</w:t>
      </w:r>
      <w:r w:rsidRPr="002A5B6A">
        <w:rPr>
          <w:color w:val="000000"/>
          <w:sz w:val="28"/>
          <w:szCs w:val="28"/>
        </w:rPr>
        <w:t xml:space="preserve"> по ст. 81 Трудовог</w:t>
      </w:r>
      <w:r w:rsidR="00A56C5D">
        <w:rPr>
          <w:color w:val="000000"/>
          <w:sz w:val="28"/>
          <w:szCs w:val="28"/>
        </w:rPr>
        <w:t>о кодекса Российской Федерации:</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 xml:space="preserve">- за прогул, т.е. отсутствие на рабочем местебез уважительных причин в течение всего рабочего дня независимо от его продолжительности, а также в случае отсутствия на рабочем месте без уважительных причин более четырех часов подряд в течение рабочего дня (смены) администрация </w:t>
      </w:r>
      <w:r w:rsidR="00A23D09" w:rsidRPr="00A97562">
        <w:rPr>
          <w:sz w:val="28"/>
          <w:szCs w:val="28"/>
        </w:rPr>
        <w:t>МБУ ДО «НДДТ»</w:t>
      </w:r>
      <w:r w:rsidRPr="002A5B6A">
        <w:rPr>
          <w:color w:val="000000"/>
          <w:sz w:val="28"/>
          <w:szCs w:val="28"/>
        </w:rPr>
        <w:t xml:space="preserve"> вправе уволить данного работника по ст.81 п.6а Трудового кодекса РФ;</w:t>
      </w:r>
    </w:p>
    <w:p w:rsidR="002A5B6A" w:rsidRPr="002A5B6A" w:rsidRDefault="00BF4403" w:rsidP="002A5B6A">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w:t>
      </w:r>
      <w:r w:rsidR="002A5B6A" w:rsidRPr="002A5B6A">
        <w:rPr>
          <w:color w:val="000000"/>
          <w:sz w:val="28"/>
          <w:szCs w:val="28"/>
        </w:rPr>
        <w:tab/>
        <w:t xml:space="preserve">за появление на работе (на своем рабочем месте либо на территории </w:t>
      </w:r>
      <w:r w:rsidR="00A23D09" w:rsidRPr="00A97562">
        <w:rPr>
          <w:sz w:val="28"/>
          <w:szCs w:val="28"/>
        </w:rPr>
        <w:t>МБУ ДО «НДДТ»</w:t>
      </w:r>
      <w:r w:rsidR="002A5B6A" w:rsidRPr="002A5B6A">
        <w:rPr>
          <w:color w:val="000000"/>
          <w:sz w:val="28"/>
          <w:szCs w:val="28"/>
        </w:rPr>
        <w:t xml:space="preserve">) в состоянии алкогольного, наркотического или иного токсического опьянения администрация </w:t>
      </w:r>
      <w:r w:rsidR="00A23D09" w:rsidRPr="00A97562">
        <w:rPr>
          <w:sz w:val="28"/>
          <w:szCs w:val="28"/>
        </w:rPr>
        <w:t>МБУ ДО «НДДТ»</w:t>
      </w:r>
      <w:r w:rsidR="002A5B6A" w:rsidRPr="002A5B6A">
        <w:rPr>
          <w:color w:val="000000"/>
          <w:sz w:val="28"/>
          <w:szCs w:val="28"/>
        </w:rPr>
        <w:t xml:space="preserve"> вправе уволить данного работника по ст.81 п.6б Трудового кодекса РФ.</w:t>
      </w:r>
    </w:p>
    <w:p w:rsidR="002A5B6A" w:rsidRPr="002A5B6A" w:rsidRDefault="002A5B6A" w:rsidP="002A5B6A">
      <w:pPr>
        <w:widowControl w:val="0"/>
        <w:shd w:val="clear" w:color="auto" w:fill="FFFFFF"/>
        <w:tabs>
          <w:tab w:val="left" w:pos="782"/>
        </w:tabs>
        <w:autoSpaceDE w:val="0"/>
        <w:autoSpaceDN w:val="0"/>
        <w:adjustRightInd w:val="0"/>
        <w:jc w:val="both"/>
        <w:rPr>
          <w:color w:val="000000"/>
          <w:sz w:val="28"/>
          <w:szCs w:val="28"/>
        </w:rPr>
      </w:pPr>
      <w:r w:rsidRPr="002A5B6A">
        <w:rPr>
          <w:color w:val="000000"/>
          <w:sz w:val="28"/>
          <w:szCs w:val="28"/>
        </w:rPr>
        <w:t>7.6.</w:t>
      </w:r>
      <w:r w:rsidR="004A02BC">
        <w:rPr>
          <w:color w:val="000000"/>
          <w:sz w:val="28"/>
          <w:szCs w:val="28"/>
        </w:rPr>
        <w:t xml:space="preserve"> </w:t>
      </w:r>
      <w:r w:rsidRPr="002A5B6A">
        <w:rPr>
          <w:color w:val="000000"/>
          <w:sz w:val="28"/>
          <w:szCs w:val="28"/>
        </w:rPr>
        <w:t>Правила внутреннего трудового распорядка вывешиваются на видном месте.</w:t>
      </w: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P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2C55D1" w:rsidRDefault="002C55D1" w:rsidP="004E692C">
      <w:pPr>
        <w:widowControl w:val="0"/>
        <w:shd w:val="clear" w:color="auto" w:fill="FFFFFF"/>
        <w:tabs>
          <w:tab w:val="left" w:pos="782"/>
        </w:tabs>
        <w:autoSpaceDE w:val="0"/>
        <w:autoSpaceDN w:val="0"/>
        <w:adjustRightInd w:val="0"/>
        <w:jc w:val="both"/>
        <w:rPr>
          <w:color w:val="000000"/>
          <w:sz w:val="29"/>
          <w:szCs w:val="29"/>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74453C" w:rsidRPr="00AB62A9" w:rsidRDefault="0074453C" w:rsidP="0074453C">
      <w:pPr>
        <w:widowControl w:val="0"/>
        <w:shd w:val="clear" w:color="auto" w:fill="FFFFFF"/>
        <w:tabs>
          <w:tab w:val="left" w:pos="782"/>
        </w:tabs>
        <w:autoSpaceDE w:val="0"/>
        <w:autoSpaceDN w:val="0"/>
        <w:adjustRightInd w:val="0"/>
        <w:jc w:val="right"/>
        <w:rPr>
          <w:b/>
          <w:color w:val="000000"/>
          <w:sz w:val="28"/>
          <w:szCs w:val="28"/>
        </w:rPr>
      </w:pPr>
      <w:r w:rsidRPr="00AB62A9">
        <w:rPr>
          <w:b/>
          <w:color w:val="000000"/>
          <w:sz w:val="28"/>
          <w:szCs w:val="28"/>
        </w:rPr>
        <w:lastRenderedPageBreak/>
        <w:t>Приложение №</w:t>
      </w:r>
      <w:r>
        <w:rPr>
          <w:b/>
          <w:color w:val="000000"/>
          <w:sz w:val="28"/>
          <w:szCs w:val="28"/>
        </w:rPr>
        <w:t xml:space="preserve"> </w:t>
      </w:r>
      <w:r w:rsidR="007A1836">
        <w:rPr>
          <w:b/>
          <w:color w:val="000000"/>
          <w:sz w:val="28"/>
          <w:szCs w:val="28"/>
        </w:rPr>
        <w:t>4</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Согласовано</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Утверждаю</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Председатель профкома НДДТ</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Директор МБУ ДО «НДДТ»</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Арского муниципального района</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Арского муниципального района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__________________Г.Ф.Нуриева</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_____________Х.Х. Зарипов</w:t>
      </w:r>
    </w:p>
    <w:p w:rsidR="0074453C"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«_____»_________________20</w:t>
      </w:r>
      <w:r w:rsidR="00BF4403">
        <w:rPr>
          <w:color w:val="000000"/>
          <w:sz w:val="28"/>
          <w:szCs w:val="28"/>
        </w:rPr>
        <w:t>__</w:t>
      </w:r>
      <w:r w:rsidRPr="00AB62A9">
        <w:rPr>
          <w:color w:val="000000"/>
          <w:sz w:val="28"/>
          <w:szCs w:val="28"/>
        </w:rPr>
        <w:t xml:space="preserve"> г.</w:t>
      </w:r>
      <w:r w:rsidRPr="00AB62A9">
        <w:rPr>
          <w:color w:val="000000"/>
          <w:sz w:val="28"/>
          <w:szCs w:val="28"/>
        </w:rPr>
        <w:tab/>
      </w:r>
      <w:r w:rsidRPr="00AB62A9">
        <w:rPr>
          <w:color w:val="000000"/>
          <w:sz w:val="28"/>
          <w:szCs w:val="28"/>
        </w:rPr>
        <w:tab/>
      </w:r>
      <w:r>
        <w:rPr>
          <w:color w:val="000000"/>
          <w:sz w:val="28"/>
          <w:szCs w:val="28"/>
        </w:rPr>
        <w:t xml:space="preserve">            </w:t>
      </w:r>
      <w:r w:rsidRPr="00AB62A9">
        <w:rPr>
          <w:color w:val="000000"/>
          <w:sz w:val="28"/>
          <w:szCs w:val="28"/>
        </w:rPr>
        <w:t>«_____»_______________20</w:t>
      </w:r>
      <w:r w:rsidR="00BF4403">
        <w:rPr>
          <w:color w:val="000000"/>
          <w:sz w:val="28"/>
          <w:szCs w:val="28"/>
        </w:rPr>
        <w:t>__</w:t>
      </w:r>
      <w:r w:rsidRPr="00AB62A9">
        <w:rPr>
          <w:color w:val="000000"/>
          <w:sz w:val="28"/>
          <w:szCs w:val="28"/>
        </w:rPr>
        <w:t xml:space="preserve"> г.</w:t>
      </w:r>
    </w:p>
    <w:p w:rsidR="0074453C"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center"/>
        <w:rPr>
          <w:b/>
          <w:color w:val="000000"/>
          <w:sz w:val="28"/>
          <w:szCs w:val="28"/>
        </w:rPr>
      </w:pPr>
      <w:r w:rsidRPr="00AB62A9">
        <w:rPr>
          <w:b/>
          <w:color w:val="000000"/>
          <w:sz w:val="28"/>
          <w:szCs w:val="28"/>
        </w:rPr>
        <w:t>Положение об условиях оплаты труда</w:t>
      </w:r>
      <w:r>
        <w:rPr>
          <w:b/>
          <w:color w:val="000000"/>
          <w:sz w:val="28"/>
          <w:szCs w:val="28"/>
        </w:rPr>
        <w:t xml:space="preserve"> </w:t>
      </w:r>
      <w:r w:rsidRPr="00AB62A9">
        <w:rPr>
          <w:b/>
          <w:color w:val="000000"/>
          <w:sz w:val="28"/>
          <w:szCs w:val="28"/>
        </w:rPr>
        <w:t>Муниципального бюджетного учреждения дополнительного образования «Новокинерского Дома детского творчества» Арского муниципального  района</w:t>
      </w:r>
      <w:r>
        <w:rPr>
          <w:b/>
          <w:color w:val="000000"/>
          <w:sz w:val="28"/>
          <w:szCs w:val="28"/>
        </w:rPr>
        <w:t xml:space="preserve"> </w:t>
      </w:r>
    </w:p>
    <w:p w:rsidR="0074453C" w:rsidRPr="00AB62A9" w:rsidRDefault="0074453C" w:rsidP="0074453C">
      <w:pPr>
        <w:widowControl w:val="0"/>
        <w:shd w:val="clear" w:color="auto" w:fill="FFFFFF"/>
        <w:tabs>
          <w:tab w:val="left" w:pos="782"/>
        </w:tabs>
        <w:autoSpaceDE w:val="0"/>
        <w:autoSpaceDN w:val="0"/>
        <w:adjustRightInd w:val="0"/>
        <w:jc w:val="center"/>
        <w:rPr>
          <w:b/>
          <w:color w:val="000000"/>
          <w:sz w:val="28"/>
          <w:szCs w:val="28"/>
        </w:rPr>
      </w:pP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Общие положения</w:t>
      </w:r>
    </w:p>
    <w:p w:rsidR="0074453C" w:rsidRPr="00AB62A9" w:rsidRDefault="0074453C" w:rsidP="0074453C">
      <w:pPr>
        <w:jc w:val="both"/>
        <w:rPr>
          <w:b/>
          <w:bCs/>
          <w:sz w:val="28"/>
          <w:szCs w:val="28"/>
        </w:rPr>
      </w:pPr>
      <w:r w:rsidRPr="00AB62A9">
        <w:rPr>
          <w:color w:val="000000"/>
          <w:sz w:val="28"/>
          <w:szCs w:val="28"/>
        </w:rPr>
        <w:t xml:space="preserve">1. Положение об оплате труда работников </w:t>
      </w:r>
      <w:r w:rsidRPr="00AB62A9">
        <w:rPr>
          <w:bCs/>
          <w:sz w:val="28"/>
          <w:szCs w:val="28"/>
        </w:rPr>
        <w:t>Муниципального бюджетного учреждения дополнительного образования «Новокинерского Дома детского творчества»</w:t>
      </w:r>
      <w:r>
        <w:rPr>
          <w:b/>
          <w:bCs/>
          <w:sz w:val="28"/>
          <w:szCs w:val="28"/>
        </w:rPr>
        <w:t xml:space="preserve"> </w:t>
      </w:r>
      <w:r w:rsidRPr="00AB62A9">
        <w:rPr>
          <w:color w:val="000000"/>
          <w:sz w:val="28"/>
          <w:szCs w:val="28"/>
        </w:rPr>
        <w:t>(далее - МБУ ДО «НДДТ) разработано в соответствии:</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Трудовым Кодексом Российской Федерации;</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Правительства Российской Федерации от 5 августа 2008 г. N 583 "О введении новых систем оплаты труда работников бюджетных учреждений»;</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приказом Министерства здравоохранения и социального развития Российской Федерации от26.08.2010г.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последующих редакциях);</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Кабинета Министров Республики Татарстан  от 24.08.2010 года № 678 «Об условиях оплаты труда работников государственных учреждений Республики Татарстан» и с  изме</w:t>
      </w:r>
      <w:r>
        <w:rPr>
          <w:color w:val="000000"/>
          <w:sz w:val="28"/>
          <w:szCs w:val="28"/>
        </w:rPr>
        <w:t>нениями в последующих редакциях</w:t>
      </w:r>
      <w:r w:rsidRPr="00AB62A9">
        <w:rPr>
          <w:color w:val="000000"/>
          <w:sz w:val="28"/>
          <w:szCs w:val="28"/>
        </w:rPr>
        <w:t>;</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 приказ МО и Н РФ от 24.12.2010г. №2075 «О продолжительности рабочего времени (норме часов педагогической работы за ставку заработной платы) педагогических работников»;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2. Заработная плата работников </w:t>
      </w:r>
      <w:r>
        <w:rPr>
          <w:color w:val="000000"/>
          <w:sz w:val="28"/>
          <w:szCs w:val="28"/>
        </w:rPr>
        <w:t>учреждения</w:t>
      </w:r>
      <w:r w:rsidRPr="005E25AA">
        <w:rPr>
          <w:color w:val="000000"/>
          <w:sz w:val="28"/>
          <w:szCs w:val="28"/>
        </w:rPr>
        <w:t xml:space="preserve">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2010 года, при условии сохранения объема должностных обязанностей </w:t>
      </w:r>
      <w:r w:rsidRPr="005E25AA">
        <w:rPr>
          <w:color w:val="000000"/>
          <w:sz w:val="28"/>
          <w:szCs w:val="28"/>
        </w:rPr>
        <w:lastRenderedPageBreak/>
        <w:t>работников и выполнения ими работ той же квалификации.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3</w:t>
      </w:r>
      <w:r w:rsidRPr="005E25AA">
        <w:rPr>
          <w:color w:val="000000"/>
          <w:sz w:val="28"/>
          <w:szCs w:val="28"/>
        </w:rPr>
        <w:t>.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4</w:t>
      </w:r>
      <w:r w:rsidRPr="005E25AA">
        <w:rPr>
          <w:color w:val="000000"/>
          <w:sz w:val="28"/>
          <w:szCs w:val="28"/>
        </w:rPr>
        <w:t>.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5. Введение в </w:t>
      </w:r>
      <w:r>
        <w:rPr>
          <w:color w:val="000000"/>
          <w:sz w:val="28"/>
          <w:szCs w:val="28"/>
        </w:rPr>
        <w:t>учреждении</w:t>
      </w:r>
      <w:r w:rsidRPr="005E25AA">
        <w:rPr>
          <w:color w:val="000000"/>
          <w:sz w:val="28"/>
          <w:szCs w:val="28"/>
        </w:rPr>
        <w:t xml:space="preserve">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6. Системы оплаты труда в учреждение устанавливаются коллективным договорам,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МО </w:t>
      </w:r>
      <w:r>
        <w:rPr>
          <w:color w:val="000000"/>
          <w:sz w:val="28"/>
          <w:szCs w:val="28"/>
        </w:rPr>
        <w:t>Арский</w:t>
      </w:r>
      <w:r w:rsidRPr="005E25AA">
        <w:rPr>
          <w:color w:val="000000"/>
          <w:sz w:val="28"/>
          <w:szCs w:val="28"/>
        </w:rPr>
        <w:t xml:space="preserve"> муниципальный район содержащими нормы трудового права, и настоящим Положением.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Порядок и условия оплаты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7.Данное положение вступает в действие и регулирует порядок и правила оплаты труда работников  учреждения образования  со дня принятия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8. Положение определяет порядок:</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формирования фонда оплаты труда работников ОУ за счет средств бюджета и внебюджетных средств от приносящей доход деятельности;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на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согласно Постанавления РТ, от фонда оплаты труда основного персонала по основному месту работы учреждения по должностным окладам (окладам, ставкам заработной 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установления базовых окладов работников, с учетом межразрядного коэффициента четырехразрядной тарифной сетки по оплате труда работников образования и размеров должностных окладов (ставок) по профессиональным квалификационным группам (ПКГ) и квалификационным уровням;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 компенсационного и стимулирующего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 Основные условия оплаты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9.1. Фонд оплаты труда работников учреждения включают в себя размеры окладов (должностных окладов), ставок заработной платы, выплаты </w:t>
      </w:r>
      <w:r w:rsidRPr="005E25AA">
        <w:rPr>
          <w:color w:val="000000"/>
          <w:sz w:val="28"/>
          <w:szCs w:val="28"/>
        </w:rPr>
        <w:lastRenderedPageBreak/>
        <w:t xml:space="preserve">компенсационного и стимулирующего характера.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9.3. Системы оплаты труда работников учреждения устанавливаются с учетом: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-единого тарифно-квалификационного справочника работ и профессий рабочих;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-единого квалификационного справочника должностей руководителей, специалистов и служащих;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-государственных гарантий по оплате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-перечня видов выплат компенсационного характера в образовательных учреждениях;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-перечня видов выплат стимулирующего характера в образовательных учреждениях;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-настоящего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-рекомендаций Российской трехсторонней комиссии по регулированию социально-трудовых отношений;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-мнения представительного (профсоюзного) органа работников.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9.4.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в  последующих редакциях и изменениях.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устанавливается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9.6. Размер повышающего коэффициента к окладу по соответствующей ПКГ </w:t>
      </w:r>
      <w:r w:rsidRPr="005E25AA">
        <w:rPr>
          <w:color w:val="000000"/>
          <w:sz w:val="28"/>
          <w:szCs w:val="28"/>
        </w:rPr>
        <w:lastRenderedPageBreak/>
        <w:t>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9.</w:t>
      </w:r>
      <w:r>
        <w:rPr>
          <w:color w:val="000000"/>
          <w:sz w:val="28"/>
          <w:szCs w:val="28"/>
        </w:rPr>
        <w:t>9</w:t>
      </w:r>
      <w:r w:rsidRPr="005E25AA">
        <w:rPr>
          <w:color w:val="000000"/>
          <w:sz w:val="28"/>
          <w:szCs w:val="28"/>
        </w:rPr>
        <w:t xml:space="preserve">.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 связи с тяжелыми заболеваниями работника или его детей, требующих значительных финансовых средств на лечение;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потере имущества в результате пожара;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семье воспитывающих более 3-х детей.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выплат зависит от суммы экономии. Выплачивается по приказу руководителя, по согласованию с профсоюзным комитетом.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10.Условия оплаты труда руководителя учреждения</w:t>
      </w:r>
      <w:r>
        <w:rPr>
          <w:color w:val="000000"/>
          <w:sz w:val="28"/>
          <w:szCs w:val="28"/>
        </w:rPr>
        <w:t>.</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Заработная плата руководителя учреждения состоит из должностного оклада, выплат компенсационного и стимулирующего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 xml:space="preserve">Должностной оклад руководителя </w:t>
      </w:r>
      <w:r w:rsidRPr="005E25AA">
        <w:rPr>
          <w:color w:val="000000"/>
          <w:sz w:val="28"/>
          <w:szCs w:val="28"/>
        </w:rPr>
        <w:t>образовательного учреждения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и компенсационного характера работников (персонала) за календарный год, предшествующий году установления должностного оклада руководителю.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Перечни должностей и профессий работников учреждений,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 (Приказ </w:t>
      </w:r>
      <w:r w:rsidRPr="005E25AA">
        <w:rPr>
          <w:color w:val="000000"/>
          <w:sz w:val="28"/>
          <w:szCs w:val="28"/>
        </w:rPr>
        <w:lastRenderedPageBreak/>
        <w:t>Министерства здравоохранения и социального развития РФ от 14 августа 2009 г. N 593"Об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r>
        <w:rPr>
          <w:color w:val="000000"/>
          <w:sz w:val="28"/>
          <w:szCs w:val="28"/>
        </w:rPr>
        <w:t>.</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 г. N 167н (зарегистрирован Министерством юстиции Российской Федерации 5 мая 2008 г., регистрационный N 11624) и приказами МОиН РТ.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руководителю и 50% заместителям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11.Стимулирующие выплаты.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11.2. Выплаты стимулирующего характера включают в себя: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интенсивность и высокие результаты работы;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стаж работы по профилю;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квалификационную категорию;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качество выполняемых работ;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-премиальные и иные поощрительные выплаты.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11.3. Выплаты за интенсивность и высокие результаты работы подразделяются на: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специфику образовательной программы (устанавливается согласно специфике образовательных программ и статуса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-выплаты за наличие почетных званий, государственных наград от 4-х до 10%.</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11.4. 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послеующими изменениями и  приказа МО и Н РТ № 2441/13 от 25 июня 2013 года «Примерные критерии оценки эффективности деятельности руководителей  и работников образовательных учреждений Республики Татарстан» и настоящего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11.5. Выплаты стимулирующего характера производятся в соответствии с Положением о критериях оценки эффективности деятельности педагогов,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w:t>
      </w:r>
      <w:r w:rsidRPr="005E25AA">
        <w:rPr>
          <w:color w:val="000000"/>
          <w:sz w:val="28"/>
          <w:szCs w:val="28"/>
        </w:rPr>
        <w:lastRenderedPageBreak/>
        <w:t>органом работников.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11.6. Установить одним из критериев оценки эффективности деятельности работников за выполнение социально значимой общественной работы (председателю первичной профсоюзной организации, уполномоченному по охране труда, ответственному за делопроизводство, за работу с пенсионным фондом, страхование сотрудников и т.д.Перечислить).</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11.7.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11.8. Критерии оценки эффективности деятельности работников учреждения разрабатываются на основании типовых критериев обсуждаются на заседании педагогического совета, утверждаются директором, по согласованию с профсоюзным комитетом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11.9. Значение критериев и условия осуществления выплат определяется ежегодно на основании задач, поставленных перед учреждением.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11.10. Размер выплат за стаж работы по профилю и квалификационную категорию определяется постановлением КМ РТ.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12.Компенсационные выплаты.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12.1. К выплатам компенсационного характера в учреждениях относятся: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работникам, занятым на тяжелых работах, работах с вредными и (или) опасными либо иными особыми условиями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указами Президента Российской Федерации и Республики Татарстан.</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12.2. В учреждение устанавливаются следующие виды выплат компенсационного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работникам, занятым на тяжелых работах, работах с вредными и (или) опасными и иными особыми условиями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12.4. Руководитель учреждения проводит аттестацию рабочих мест по условиям труда в порядке, установленном трудовым законодательством.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12.5.Выплаты компенсационного характера работникам, занятым на тяжелых работах, работах с вредными и (или) опасными и иными особыми условиями </w:t>
      </w:r>
      <w:r w:rsidRPr="005E25AA">
        <w:rPr>
          <w:color w:val="000000"/>
          <w:sz w:val="28"/>
          <w:szCs w:val="28"/>
        </w:rPr>
        <w:lastRenderedPageBreak/>
        <w:t>труда, устанавливаются в соответствии со статьей 147 Трудового кодекса Российской Федерации.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12.6.Выплаты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12.7.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13.Премиальные и иные поощрительные выплаты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Премиальные и иные поощрительные выплаты устанавливаются педагогическим работникам  и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единовременно или ежеквартально.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Размеры и порядок условия премирования устанавливается Положением учреждения образования, протоколом комиссии и утверждается приказом руководителя по согласованию с органом первичной профсоюзной организации.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Default="0074453C" w:rsidP="0074453C">
      <w:pPr>
        <w:widowControl w:val="0"/>
        <w:shd w:val="clear" w:color="auto" w:fill="FFFFFF"/>
        <w:tabs>
          <w:tab w:val="left" w:pos="782"/>
        </w:tabs>
        <w:autoSpaceDE w:val="0"/>
        <w:autoSpaceDN w:val="0"/>
        <w:adjustRightInd w:val="0"/>
        <w:jc w:val="right"/>
        <w:rPr>
          <w:b/>
          <w:color w:val="000000"/>
          <w:sz w:val="28"/>
          <w:szCs w:val="28"/>
        </w:rPr>
      </w:pPr>
    </w:p>
    <w:p w:rsidR="0074453C" w:rsidRDefault="0074453C" w:rsidP="0074453C">
      <w:pPr>
        <w:widowControl w:val="0"/>
        <w:shd w:val="clear" w:color="auto" w:fill="FFFFFF"/>
        <w:tabs>
          <w:tab w:val="left" w:pos="782"/>
        </w:tabs>
        <w:autoSpaceDE w:val="0"/>
        <w:autoSpaceDN w:val="0"/>
        <w:adjustRightInd w:val="0"/>
        <w:jc w:val="right"/>
        <w:rPr>
          <w:b/>
          <w:color w:val="000000"/>
          <w:sz w:val="28"/>
          <w:szCs w:val="28"/>
        </w:rPr>
      </w:pPr>
    </w:p>
    <w:p w:rsidR="0074453C" w:rsidRDefault="0074453C" w:rsidP="0074453C">
      <w:pPr>
        <w:widowControl w:val="0"/>
        <w:shd w:val="clear" w:color="auto" w:fill="FFFFFF"/>
        <w:tabs>
          <w:tab w:val="left" w:pos="782"/>
        </w:tabs>
        <w:autoSpaceDE w:val="0"/>
        <w:autoSpaceDN w:val="0"/>
        <w:adjustRightInd w:val="0"/>
        <w:rPr>
          <w:b/>
          <w:color w:val="000000"/>
          <w:sz w:val="28"/>
          <w:szCs w:val="28"/>
        </w:rPr>
      </w:pPr>
    </w:p>
    <w:p w:rsidR="002C55D1" w:rsidRDefault="002C55D1" w:rsidP="0074453C">
      <w:pPr>
        <w:widowControl w:val="0"/>
        <w:shd w:val="clear" w:color="auto" w:fill="FFFFFF"/>
        <w:tabs>
          <w:tab w:val="left" w:pos="782"/>
        </w:tabs>
        <w:autoSpaceDE w:val="0"/>
        <w:autoSpaceDN w:val="0"/>
        <w:adjustRightInd w:val="0"/>
        <w:rPr>
          <w:b/>
          <w:color w:val="000000"/>
          <w:sz w:val="28"/>
          <w:szCs w:val="28"/>
        </w:rPr>
      </w:pPr>
    </w:p>
    <w:p w:rsidR="002C55D1" w:rsidRDefault="002C55D1" w:rsidP="0074453C">
      <w:pPr>
        <w:widowControl w:val="0"/>
        <w:shd w:val="clear" w:color="auto" w:fill="FFFFFF"/>
        <w:tabs>
          <w:tab w:val="left" w:pos="782"/>
        </w:tabs>
        <w:autoSpaceDE w:val="0"/>
        <w:autoSpaceDN w:val="0"/>
        <w:adjustRightInd w:val="0"/>
        <w:rPr>
          <w:b/>
          <w:color w:val="000000"/>
          <w:sz w:val="28"/>
          <w:szCs w:val="28"/>
        </w:rPr>
      </w:pPr>
    </w:p>
    <w:p w:rsidR="002C55D1" w:rsidRDefault="002C55D1"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A81B87" w:rsidRDefault="00A81B87" w:rsidP="0074453C">
      <w:pPr>
        <w:widowControl w:val="0"/>
        <w:shd w:val="clear" w:color="auto" w:fill="FFFFFF"/>
        <w:tabs>
          <w:tab w:val="left" w:pos="782"/>
        </w:tabs>
        <w:autoSpaceDE w:val="0"/>
        <w:autoSpaceDN w:val="0"/>
        <w:adjustRightInd w:val="0"/>
        <w:rPr>
          <w:b/>
          <w:color w:val="000000"/>
          <w:sz w:val="28"/>
          <w:szCs w:val="28"/>
        </w:rPr>
      </w:pPr>
    </w:p>
    <w:p w:rsidR="0074453C" w:rsidRDefault="0074453C" w:rsidP="0074453C">
      <w:pPr>
        <w:widowControl w:val="0"/>
        <w:shd w:val="clear" w:color="auto" w:fill="FFFFFF"/>
        <w:tabs>
          <w:tab w:val="left" w:pos="782"/>
        </w:tabs>
        <w:autoSpaceDE w:val="0"/>
        <w:autoSpaceDN w:val="0"/>
        <w:adjustRightInd w:val="0"/>
        <w:jc w:val="right"/>
        <w:rPr>
          <w:b/>
          <w:color w:val="000000"/>
          <w:sz w:val="28"/>
          <w:szCs w:val="28"/>
        </w:rPr>
      </w:pPr>
    </w:p>
    <w:p w:rsidR="0074453C" w:rsidRPr="00103AF1" w:rsidRDefault="0074453C" w:rsidP="0074453C">
      <w:pPr>
        <w:widowControl w:val="0"/>
        <w:shd w:val="clear" w:color="auto" w:fill="FFFFFF"/>
        <w:tabs>
          <w:tab w:val="left" w:pos="782"/>
        </w:tabs>
        <w:autoSpaceDE w:val="0"/>
        <w:autoSpaceDN w:val="0"/>
        <w:adjustRightInd w:val="0"/>
        <w:jc w:val="right"/>
        <w:rPr>
          <w:b/>
          <w:color w:val="000000"/>
          <w:sz w:val="28"/>
          <w:szCs w:val="28"/>
        </w:rPr>
      </w:pPr>
      <w:r w:rsidRPr="00103AF1">
        <w:rPr>
          <w:b/>
          <w:color w:val="000000"/>
          <w:sz w:val="28"/>
          <w:szCs w:val="28"/>
        </w:rPr>
        <w:lastRenderedPageBreak/>
        <w:t>Приложение №</w:t>
      </w:r>
      <w:r>
        <w:rPr>
          <w:b/>
          <w:color w:val="000000"/>
          <w:sz w:val="28"/>
          <w:szCs w:val="28"/>
        </w:rPr>
        <w:t xml:space="preserve"> </w:t>
      </w:r>
      <w:r w:rsidR="007A1836">
        <w:rPr>
          <w:b/>
          <w:color w:val="000000"/>
          <w:sz w:val="28"/>
          <w:szCs w:val="28"/>
        </w:rPr>
        <w:t>5</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Согласовано</w:t>
      </w:r>
      <w:r w:rsidRPr="00103AF1">
        <w:rPr>
          <w:color w:val="000000"/>
          <w:sz w:val="28"/>
          <w:szCs w:val="28"/>
        </w:rPr>
        <w:tab/>
      </w:r>
      <w:r w:rsidRPr="00103AF1">
        <w:rPr>
          <w:color w:val="000000"/>
          <w:sz w:val="28"/>
          <w:szCs w:val="28"/>
        </w:rPr>
        <w:tab/>
        <w:t xml:space="preserve">                                      Утверждаю</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Председатель профкома НДДТ</w:t>
      </w:r>
      <w:r w:rsidRPr="00103AF1">
        <w:rPr>
          <w:color w:val="000000"/>
          <w:sz w:val="28"/>
          <w:szCs w:val="28"/>
        </w:rPr>
        <w:tab/>
      </w:r>
      <w:r w:rsidRPr="00103AF1">
        <w:rPr>
          <w:color w:val="000000"/>
          <w:sz w:val="28"/>
          <w:szCs w:val="28"/>
        </w:rPr>
        <w:tab/>
        <w:t xml:space="preserve">          Директор МБУ ДО «НДДТ»</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Арского муниципального района</w:t>
      </w:r>
      <w:r w:rsidRPr="00103AF1">
        <w:rPr>
          <w:color w:val="000000"/>
          <w:sz w:val="28"/>
          <w:szCs w:val="28"/>
        </w:rPr>
        <w:tab/>
      </w:r>
      <w:r w:rsidRPr="00103AF1">
        <w:rPr>
          <w:color w:val="000000"/>
          <w:sz w:val="28"/>
          <w:szCs w:val="28"/>
        </w:rPr>
        <w:tab/>
        <w:t xml:space="preserve">          Арского муниципального района</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__________________Г.Ф.Нуриева</w:t>
      </w:r>
      <w:r w:rsidRPr="00103AF1">
        <w:rPr>
          <w:color w:val="000000"/>
          <w:sz w:val="28"/>
          <w:szCs w:val="28"/>
        </w:rPr>
        <w:tab/>
      </w:r>
      <w:r w:rsidRPr="00103AF1">
        <w:rPr>
          <w:color w:val="000000"/>
          <w:sz w:val="28"/>
          <w:szCs w:val="28"/>
        </w:rPr>
        <w:tab/>
        <w:t xml:space="preserve">           _____________Х.Х. Зарипов</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r w:rsidRPr="00103AF1">
        <w:rPr>
          <w:color w:val="000000"/>
          <w:sz w:val="28"/>
          <w:szCs w:val="28"/>
        </w:rPr>
        <w:t>«_____»_________________20</w:t>
      </w:r>
      <w:r w:rsidR="00BF4403">
        <w:rPr>
          <w:color w:val="000000"/>
          <w:sz w:val="28"/>
          <w:szCs w:val="28"/>
        </w:rPr>
        <w:t>__</w:t>
      </w:r>
      <w:r w:rsidRPr="00103AF1">
        <w:rPr>
          <w:color w:val="000000"/>
          <w:sz w:val="28"/>
          <w:szCs w:val="28"/>
        </w:rPr>
        <w:t xml:space="preserve"> г.</w:t>
      </w:r>
      <w:r w:rsidRPr="00103AF1">
        <w:rPr>
          <w:color w:val="000000"/>
          <w:sz w:val="28"/>
          <w:szCs w:val="28"/>
        </w:rPr>
        <w:tab/>
      </w:r>
      <w:r w:rsidRPr="00103AF1">
        <w:rPr>
          <w:color w:val="000000"/>
          <w:sz w:val="28"/>
          <w:szCs w:val="28"/>
        </w:rPr>
        <w:tab/>
        <w:t xml:space="preserve">            «_____»_______________20</w:t>
      </w:r>
      <w:r w:rsidR="00BF4403">
        <w:rPr>
          <w:color w:val="000000"/>
          <w:sz w:val="28"/>
          <w:szCs w:val="28"/>
        </w:rPr>
        <w:t>__</w:t>
      </w:r>
      <w:r w:rsidRPr="00103AF1">
        <w:rPr>
          <w:color w:val="000000"/>
          <w:sz w:val="28"/>
          <w:szCs w:val="28"/>
        </w:rPr>
        <w:t xml:space="preserve"> г.</w:t>
      </w: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103AF1"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BC2D7D" w:rsidRDefault="0074453C" w:rsidP="0074453C">
      <w:pPr>
        <w:widowControl w:val="0"/>
        <w:shd w:val="clear" w:color="auto" w:fill="FFFFFF"/>
        <w:tabs>
          <w:tab w:val="left" w:pos="782"/>
        </w:tabs>
        <w:autoSpaceDE w:val="0"/>
        <w:autoSpaceDN w:val="0"/>
        <w:adjustRightInd w:val="0"/>
        <w:jc w:val="center"/>
        <w:rPr>
          <w:b/>
          <w:color w:val="000000"/>
          <w:sz w:val="28"/>
          <w:szCs w:val="28"/>
        </w:rPr>
      </w:pPr>
      <w:r w:rsidRPr="00BC2D7D">
        <w:rPr>
          <w:b/>
          <w:color w:val="000000"/>
          <w:sz w:val="28"/>
          <w:szCs w:val="28"/>
        </w:rPr>
        <w:t>Положение о порядке распределения стимулирующих выплат за качество работы Муниципального бюджетного учреждения дополнительного образования «Новокинерского Дома детского творчества» Арского муниципального  района</w:t>
      </w:r>
    </w:p>
    <w:p w:rsidR="0074453C" w:rsidRPr="00AB62A9" w:rsidRDefault="0074453C" w:rsidP="0074453C">
      <w:pPr>
        <w:widowControl w:val="0"/>
        <w:shd w:val="clear" w:color="auto" w:fill="FFFFFF"/>
        <w:tabs>
          <w:tab w:val="left" w:pos="782"/>
        </w:tabs>
        <w:autoSpaceDE w:val="0"/>
        <w:autoSpaceDN w:val="0"/>
        <w:adjustRightInd w:val="0"/>
        <w:jc w:val="both"/>
        <w:rPr>
          <w:color w:val="000000"/>
          <w:sz w:val="28"/>
          <w:szCs w:val="28"/>
        </w:rPr>
      </w:pPr>
      <w:r w:rsidRPr="00AB62A9">
        <w:rPr>
          <w:color w:val="000000"/>
          <w:sz w:val="28"/>
          <w:szCs w:val="28"/>
        </w:rPr>
        <w:tab/>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1.Общие положения.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с  изменениями в последующих редакциях</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Стимулирующие выплаты определяются работникам педагогического, учебно-вспомогательного и административно-управленческого персонала.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2.Порядок установления размера стимулирующих выплат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 целях принятия объективного решения о выплатах стимулирующего характера создается  комиссия. Состав комиссии избирается на собрании трудового коллектива, и утверждается приказом по ОУ на учебный год. Комиссия разрабатывает форму оценочного листа, диапазон баллов по каждому критерию.</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В состав комиссии в обязательном порядке входят представители администрации, методических объединений и председатель профкома.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w:t>
      </w:r>
      <w:r w:rsidRPr="005E25AA">
        <w:rPr>
          <w:color w:val="000000"/>
          <w:sz w:val="28"/>
          <w:szCs w:val="28"/>
        </w:rPr>
        <w:lastRenderedPageBreak/>
        <w:t>обучения, воспитания и развития учеников, вклад в развитие системы образования за период времени, а также участие в общ</w:t>
      </w:r>
      <w:r w:rsidR="008B5AD7">
        <w:rPr>
          <w:color w:val="000000"/>
          <w:sz w:val="28"/>
          <w:szCs w:val="28"/>
        </w:rPr>
        <w:t>ествен</w:t>
      </w:r>
      <w:r w:rsidRPr="005E25AA">
        <w:rPr>
          <w:color w:val="000000"/>
          <w:sz w:val="28"/>
          <w:szCs w:val="28"/>
        </w:rPr>
        <w:t>ной жизни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Комиссия по распределению стимулирующих выплат работникам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вправе ознакомиться с данными оценки собственной профессиональной деятельности.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По истечении 3 дней решение комиссии об утверждении оценочного листа вступает в силу. Решение комиссии оформляется протоколом.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Руководитель образовательного учреждения, на основании протокола комиссии в 2-х дневный срок, издает приказ об утверждении размеров стимулирующих выплат.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Протоколы комиссии хранятся у руководителя образовательного учреждения в течение двух лет.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3.Определяются следующие  отчетные периоды: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 Квартал (январь, февраль, март), – итоги третьей четверти;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-2  Квартал  (апрель, май, июнь)– итоги четвертой четверти и итоги учебного года;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-3 Квартал   (июль, август, сентябрь)– летный отдых и итоги отчетов;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-4 Квартал (октябрь, ноябрь, декабрь)– итоги первой и второй четверти.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4.Устанавливается следующий регламент: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Работники основного персонала сдают заполненные оценочные листы с подтверждением  сведений  в протоколе мониторинга профессиональной </w:t>
      </w:r>
      <w:r w:rsidRPr="005E25AA">
        <w:rPr>
          <w:color w:val="000000"/>
          <w:sz w:val="28"/>
          <w:szCs w:val="28"/>
        </w:rPr>
        <w:lastRenderedPageBreak/>
        <w:t>деятельности работника, заполненной администрацией образовательной организации или руководителем профильного методоъединения, в комиссию до 10 числа отчетного месяца;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Комиссия рассматривает представленные материалы с 10 по 12 число отчетного месяца;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13-14 числа отчетного месяца педагог имеет право обратиться в комиссию с апелляцией.</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17  числа отчетного месяца приказ руководителя образовательной организации передается в бухгалтерию для начисления стимулирующих выплат.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5.Критерии и показатели для распределения стимулирующих выплат</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Критерии оценки эффективности деятельности работников учреждения разрабатываются на основании  примерных критериев и обсуждаются на заседании педагогического совета, утверждаются директором, по согласованию с профсоюзным комитетом учреждения.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Значение критериев оценки и условий осуществления выплат определяется ежегодно на основании задач, поставленных перед учреждением.</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6.Количество максимальных баллов работников основного персонала не должно превышать: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–педагог дополнительного образования</w:t>
      </w:r>
      <w:r>
        <w:rPr>
          <w:color w:val="000000"/>
          <w:sz w:val="28"/>
          <w:szCs w:val="28"/>
        </w:rPr>
        <w:t xml:space="preserve"> </w:t>
      </w:r>
      <w:r w:rsidRPr="005E25AA">
        <w:rPr>
          <w:color w:val="000000"/>
          <w:sz w:val="28"/>
          <w:szCs w:val="28"/>
        </w:rPr>
        <w:t>– 50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 </w:t>
      </w:r>
      <w:r>
        <w:rPr>
          <w:color w:val="000000"/>
          <w:sz w:val="28"/>
          <w:szCs w:val="28"/>
        </w:rPr>
        <w:t xml:space="preserve">методист </w:t>
      </w:r>
      <w:r w:rsidRPr="005E25AA">
        <w:rPr>
          <w:color w:val="000000"/>
          <w:sz w:val="28"/>
          <w:szCs w:val="28"/>
        </w:rPr>
        <w:t xml:space="preserve"> – </w:t>
      </w:r>
      <w:r>
        <w:rPr>
          <w:color w:val="000000"/>
          <w:sz w:val="28"/>
          <w:szCs w:val="28"/>
        </w:rPr>
        <w:t>5</w:t>
      </w:r>
      <w:r w:rsidRPr="005E25AA">
        <w:rPr>
          <w:color w:val="000000"/>
          <w:sz w:val="28"/>
          <w:szCs w:val="28"/>
        </w:rPr>
        <w:t>5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7.Критерии за выполнение социально-значимой общественной работы:</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Установить одним из критериев оценки эффективности деятельности работников основного персонала образовательного учреждения – критерий за выполнение социально-значимой  работы, которые не учтены в  критериях  оценки эффективности деятельности   работников основного персонала.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Критерии за выполнение социально-значимой  работы работниками основного персонала: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 xml:space="preserve">Председатель первичной профсоюзной организации – до </w:t>
      </w:r>
      <w:r>
        <w:rPr>
          <w:color w:val="000000"/>
          <w:sz w:val="28"/>
          <w:szCs w:val="28"/>
        </w:rPr>
        <w:t>6</w:t>
      </w:r>
      <w:r w:rsidRPr="005E25AA">
        <w:rPr>
          <w:color w:val="000000"/>
          <w:sz w:val="28"/>
          <w:szCs w:val="28"/>
        </w:rPr>
        <w:t xml:space="preserve"> баллов;</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8. Критерии  оценки эффективности деятельности  работников основного персонала для выплаты за качество выполняемых работ стимулирующего характера</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lastRenderedPageBreak/>
        <w:t>(Критерии  оценки деятельности работников основного персонала. Критерии эффективности деятельности руководителей и работников основного персонала, государственных и муниципальных учреждений смотрите в Приказе  МОиН РТ от 25.06.2013 №2441/13 приложения для различных типов и видов образовательных учреждений скопируйте с сайта МОиН РТ,или сделайте ссылку, необязательно в положение были критерии оценки эффективности деятельности )</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Pr>
          <w:color w:val="000000"/>
          <w:sz w:val="28"/>
          <w:szCs w:val="28"/>
        </w:rPr>
        <w:t>9</w:t>
      </w:r>
      <w:r w:rsidRPr="005E25AA">
        <w:rPr>
          <w:color w:val="000000"/>
          <w:sz w:val="28"/>
          <w:szCs w:val="28"/>
        </w:rPr>
        <w:t>.Заключение.</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Настоящее положение распространяется на всех работников образовательного учреждения и действует до принятия нового.</w:t>
      </w:r>
    </w:p>
    <w:p w:rsidR="0074453C" w:rsidRPr="005E25AA" w:rsidRDefault="0074453C" w:rsidP="0074453C">
      <w:pPr>
        <w:widowControl w:val="0"/>
        <w:shd w:val="clear" w:color="auto" w:fill="FFFFFF"/>
        <w:tabs>
          <w:tab w:val="left" w:pos="782"/>
        </w:tabs>
        <w:autoSpaceDE w:val="0"/>
        <w:autoSpaceDN w:val="0"/>
        <w:adjustRightInd w:val="0"/>
        <w:jc w:val="both"/>
        <w:rPr>
          <w:color w:val="000000"/>
          <w:sz w:val="28"/>
          <w:szCs w:val="28"/>
        </w:rPr>
      </w:pPr>
      <w:r w:rsidRPr="005E25AA">
        <w:rPr>
          <w:color w:val="000000"/>
          <w:sz w:val="28"/>
          <w:szCs w:val="28"/>
        </w:rPr>
        <w:t>Стимулирующие выплаты педагогическим работникам выплачиваются ежемесячно.</w:t>
      </w:r>
    </w:p>
    <w:p w:rsidR="0074453C" w:rsidRPr="004E692C" w:rsidRDefault="0074453C" w:rsidP="0074453C">
      <w:pPr>
        <w:widowControl w:val="0"/>
        <w:shd w:val="clear" w:color="auto" w:fill="FFFFFF"/>
        <w:tabs>
          <w:tab w:val="left" w:pos="782"/>
        </w:tabs>
        <w:autoSpaceDE w:val="0"/>
        <w:autoSpaceDN w:val="0"/>
        <w:adjustRightInd w:val="0"/>
        <w:jc w:val="both"/>
        <w:rPr>
          <w:color w:val="000000"/>
          <w:sz w:val="29"/>
          <w:szCs w:val="29"/>
        </w:rPr>
      </w:pPr>
      <w:r w:rsidRPr="005E25AA">
        <w:rPr>
          <w:color w:val="000000"/>
          <w:sz w:val="28"/>
          <w:szCs w:val="28"/>
        </w:rPr>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r>
        <w:rPr>
          <w:color w:val="000000"/>
          <w:sz w:val="28"/>
          <w:szCs w:val="28"/>
        </w:rPr>
        <w:t>.</w:t>
      </w:r>
    </w:p>
    <w:p w:rsidR="0074453C" w:rsidRPr="004E692C" w:rsidRDefault="0074453C" w:rsidP="0074453C">
      <w:pPr>
        <w:widowControl w:val="0"/>
        <w:shd w:val="clear" w:color="auto" w:fill="FFFFFF"/>
        <w:tabs>
          <w:tab w:val="left" w:pos="782"/>
        </w:tabs>
        <w:autoSpaceDE w:val="0"/>
        <w:autoSpaceDN w:val="0"/>
        <w:adjustRightInd w:val="0"/>
        <w:jc w:val="both"/>
        <w:rPr>
          <w:color w:val="000000"/>
          <w:sz w:val="29"/>
          <w:szCs w:val="29"/>
        </w:rPr>
      </w:pPr>
    </w:p>
    <w:p w:rsidR="0074453C" w:rsidRDefault="0074453C" w:rsidP="004E692C">
      <w:pPr>
        <w:widowControl w:val="0"/>
        <w:shd w:val="clear" w:color="auto" w:fill="FFFFFF"/>
        <w:tabs>
          <w:tab w:val="left" w:pos="782"/>
        </w:tabs>
        <w:autoSpaceDE w:val="0"/>
        <w:autoSpaceDN w:val="0"/>
        <w:adjustRightInd w:val="0"/>
        <w:jc w:val="both"/>
        <w:rPr>
          <w:color w:val="000000"/>
          <w:sz w:val="29"/>
          <w:szCs w:val="29"/>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74453C" w:rsidRDefault="0074453C" w:rsidP="004A02BC">
      <w:pPr>
        <w:widowControl w:val="0"/>
        <w:autoSpaceDE w:val="0"/>
        <w:autoSpaceDN w:val="0"/>
        <w:adjustRightInd w:val="0"/>
        <w:jc w:val="right"/>
        <w:rPr>
          <w:b/>
          <w:sz w:val="28"/>
          <w:szCs w:val="28"/>
        </w:rPr>
      </w:pPr>
    </w:p>
    <w:p w:rsidR="004A02BC" w:rsidRPr="004A02BC" w:rsidRDefault="004A02BC" w:rsidP="004A02BC">
      <w:pPr>
        <w:widowControl w:val="0"/>
        <w:autoSpaceDE w:val="0"/>
        <w:autoSpaceDN w:val="0"/>
        <w:adjustRightInd w:val="0"/>
        <w:jc w:val="right"/>
        <w:rPr>
          <w:b/>
          <w:sz w:val="28"/>
          <w:szCs w:val="28"/>
        </w:rPr>
      </w:pPr>
      <w:r w:rsidRPr="004A02BC">
        <w:rPr>
          <w:b/>
          <w:sz w:val="28"/>
          <w:szCs w:val="28"/>
        </w:rPr>
        <w:lastRenderedPageBreak/>
        <w:t>Приложение №</w:t>
      </w:r>
      <w:r w:rsidR="00536D82">
        <w:rPr>
          <w:b/>
          <w:sz w:val="28"/>
          <w:szCs w:val="28"/>
        </w:rPr>
        <w:t>6</w:t>
      </w:r>
    </w:p>
    <w:p w:rsidR="004A02BC" w:rsidRPr="004A02BC" w:rsidRDefault="004A02BC" w:rsidP="004A02BC">
      <w:pPr>
        <w:widowControl w:val="0"/>
        <w:autoSpaceDE w:val="0"/>
        <w:autoSpaceDN w:val="0"/>
        <w:adjustRightInd w:val="0"/>
        <w:spacing w:line="360" w:lineRule="auto"/>
        <w:jc w:val="center"/>
        <w:rPr>
          <w:b/>
          <w:sz w:val="28"/>
          <w:szCs w:val="28"/>
        </w:rPr>
      </w:pPr>
    </w:p>
    <w:p w:rsidR="004A02BC" w:rsidRPr="004A02BC" w:rsidRDefault="004A02BC" w:rsidP="004A02BC">
      <w:pPr>
        <w:widowControl w:val="0"/>
        <w:autoSpaceDE w:val="0"/>
        <w:autoSpaceDN w:val="0"/>
        <w:adjustRightInd w:val="0"/>
        <w:rPr>
          <w:sz w:val="28"/>
          <w:szCs w:val="28"/>
        </w:rPr>
      </w:pPr>
    </w:p>
    <w:tbl>
      <w:tblPr>
        <w:tblW w:w="0" w:type="auto"/>
        <w:tblLook w:val="04A0"/>
      </w:tblPr>
      <w:tblGrid>
        <w:gridCol w:w="4436"/>
        <w:gridCol w:w="917"/>
        <w:gridCol w:w="4218"/>
      </w:tblGrid>
      <w:tr w:rsidR="004A02BC" w:rsidRPr="004A02BC" w:rsidTr="004A02BC">
        <w:tc>
          <w:tcPr>
            <w:tcW w:w="4436" w:type="dxa"/>
            <w:hideMark/>
          </w:tcPr>
          <w:p w:rsidR="004A02BC" w:rsidRPr="004A02BC" w:rsidRDefault="004A02BC" w:rsidP="004A02BC">
            <w:pPr>
              <w:widowControl w:val="0"/>
              <w:autoSpaceDE w:val="0"/>
              <w:autoSpaceDN w:val="0"/>
              <w:adjustRightInd w:val="0"/>
              <w:jc w:val="center"/>
              <w:rPr>
                <w:b/>
                <w:sz w:val="28"/>
                <w:szCs w:val="28"/>
                <w:lang w:eastAsia="en-US"/>
              </w:rPr>
            </w:pPr>
            <w:r w:rsidRPr="004A02BC">
              <w:rPr>
                <w:b/>
                <w:sz w:val="28"/>
                <w:szCs w:val="28"/>
              </w:rPr>
              <w:t>Согласовано</w:t>
            </w:r>
          </w:p>
        </w:tc>
        <w:tc>
          <w:tcPr>
            <w:tcW w:w="917" w:type="dxa"/>
          </w:tcPr>
          <w:p w:rsidR="004A02BC" w:rsidRPr="004A02BC" w:rsidRDefault="004A02BC" w:rsidP="004A02BC">
            <w:pPr>
              <w:widowControl w:val="0"/>
              <w:autoSpaceDE w:val="0"/>
              <w:autoSpaceDN w:val="0"/>
              <w:adjustRightInd w:val="0"/>
              <w:jc w:val="center"/>
              <w:rPr>
                <w:b/>
                <w:sz w:val="28"/>
                <w:szCs w:val="28"/>
                <w:lang w:eastAsia="en-US"/>
              </w:rPr>
            </w:pPr>
          </w:p>
        </w:tc>
        <w:tc>
          <w:tcPr>
            <w:tcW w:w="4218" w:type="dxa"/>
            <w:hideMark/>
          </w:tcPr>
          <w:p w:rsidR="004A02BC" w:rsidRPr="004A02BC" w:rsidRDefault="004A02BC" w:rsidP="004A02BC">
            <w:pPr>
              <w:widowControl w:val="0"/>
              <w:autoSpaceDE w:val="0"/>
              <w:autoSpaceDN w:val="0"/>
              <w:adjustRightInd w:val="0"/>
              <w:jc w:val="center"/>
              <w:rPr>
                <w:b/>
                <w:sz w:val="28"/>
                <w:szCs w:val="28"/>
                <w:lang w:eastAsia="en-US"/>
              </w:rPr>
            </w:pPr>
            <w:r w:rsidRPr="004A02BC">
              <w:rPr>
                <w:b/>
                <w:sz w:val="28"/>
                <w:szCs w:val="28"/>
              </w:rPr>
              <w:t>Утверждаю</w:t>
            </w:r>
          </w:p>
        </w:tc>
      </w:tr>
      <w:tr w:rsidR="004A02BC" w:rsidRPr="004A02BC" w:rsidTr="004A02BC">
        <w:tc>
          <w:tcPr>
            <w:tcW w:w="4436"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Председатель профкома НДДТ</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4A02BC">
            <w:pPr>
              <w:widowControl w:val="0"/>
              <w:autoSpaceDE w:val="0"/>
              <w:autoSpaceDN w:val="0"/>
              <w:adjustRightInd w:val="0"/>
              <w:jc w:val="both"/>
              <w:rPr>
                <w:sz w:val="28"/>
                <w:szCs w:val="28"/>
                <w:lang w:eastAsia="en-US"/>
              </w:rPr>
            </w:pPr>
            <w:r>
              <w:rPr>
                <w:sz w:val="28"/>
                <w:szCs w:val="28"/>
              </w:rPr>
              <w:t>Директор МБ</w:t>
            </w:r>
            <w:r w:rsidRPr="004A02BC">
              <w:rPr>
                <w:sz w:val="28"/>
                <w:szCs w:val="28"/>
              </w:rPr>
              <w:t>У</w:t>
            </w:r>
            <w:r>
              <w:rPr>
                <w:sz w:val="28"/>
                <w:szCs w:val="28"/>
              </w:rPr>
              <w:t xml:space="preserve"> </w:t>
            </w:r>
            <w:r w:rsidRPr="004A02BC">
              <w:rPr>
                <w:sz w:val="28"/>
                <w:szCs w:val="28"/>
              </w:rPr>
              <w:t>ДО «НДДТ»</w:t>
            </w:r>
          </w:p>
        </w:tc>
      </w:tr>
      <w:tr w:rsidR="004A02BC" w:rsidRPr="004A02BC" w:rsidTr="004A02BC">
        <w:tc>
          <w:tcPr>
            <w:tcW w:w="4436"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Арского муниципального района</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4A02BC">
            <w:pPr>
              <w:widowControl w:val="0"/>
              <w:autoSpaceDE w:val="0"/>
              <w:autoSpaceDN w:val="0"/>
              <w:adjustRightInd w:val="0"/>
              <w:ind w:left="-70"/>
              <w:jc w:val="both"/>
              <w:rPr>
                <w:sz w:val="28"/>
                <w:szCs w:val="28"/>
                <w:lang w:eastAsia="en-US"/>
              </w:rPr>
            </w:pPr>
            <w:r>
              <w:rPr>
                <w:sz w:val="28"/>
                <w:szCs w:val="28"/>
              </w:rPr>
              <w:t xml:space="preserve">Арского </w:t>
            </w:r>
            <w:r w:rsidRPr="004A02BC">
              <w:rPr>
                <w:sz w:val="28"/>
                <w:szCs w:val="28"/>
              </w:rPr>
              <w:t>муниципального района</w:t>
            </w:r>
          </w:p>
        </w:tc>
      </w:tr>
      <w:tr w:rsidR="004A02BC" w:rsidRPr="004A02BC" w:rsidTr="004A02BC">
        <w:tc>
          <w:tcPr>
            <w:tcW w:w="4436"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__________________Г.Ф.</w:t>
            </w:r>
            <w:r>
              <w:rPr>
                <w:sz w:val="28"/>
                <w:szCs w:val="28"/>
              </w:rPr>
              <w:t xml:space="preserve"> </w:t>
            </w:r>
            <w:r w:rsidRPr="004A02BC">
              <w:rPr>
                <w:sz w:val="28"/>
                <w:szCs w:val="28"/>
              </w:rPr>
              <w:t>Нуриева</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4A02BC">
            <w:pPr>
              <w:widowControl w:val="0"/>
              <w:autoSpaceDE w:val="0"/>
              <w:autoSpaceDN w:val="0"/>
              <w:adjustRightInd w:val="0"/>
              <w:jc w:val="both"/>
              <w:rPr>
                <w:sz w:val="28"/>
                <w:szCs w:val="28"/>
                <w:lang w:eastAsia="en-US"/>
              </w:rPr>
            </w:pPr>
            <w:r w:rsidRPr="004A02BC">
              <w:rPr>
                <w:sz w:val="28"/>
                <w:szCs w:val="28"/>
              </w:rPr>
              <w:t>_____________</w:t>
            </w:r>
            <w:r>
              <w:rPr>
                <w:sz w:val="28"/>
                <w:szCs w:val="28"/>
              </w:rPr>
              <w:t>Х.Х. Зарипов</w:t>
            </w:r>
            <w:r w:rsidRPr="004A02BC">
              <w:rPr>
                <w:sz w:val="28"/>
                <w:szCs w:val="28"/>
              </w:rPr>
              <w:t xml:space="preserve"> </w:t>
            </w:r>
          </w:p>
        </w:tc>
      </w:tr>
      <w:tr w:rsidR="004A02BC" w:rsidRPr="004A02BC" w:rsidTr="004A02BC">
        <w:tc>
          <w:tcPr>
            <w:tcW w:w="4436" w:type="dxa"/>
            <w:hideMark/>
          </w:tcPr>
          <w:p w:rsidR="004A02BC" w:rsidRPr="004A02BC" w:rsidRDefault="004A02BC" w:rsidP="00BF4403">
            <w:pPr>
              <w:widowControl w:val="0"/>
              <w:autoSpaceDE w:val="0"/>
              <w:autoSpaceDN w:val="0"/>
              <w:adjustRightInd w:val="0"/>
              <w:jc w:val="both"/>
              <w:rPr>
                <w:sz w:val="28"/>
                <w:szCs w:val="28"/>
                <w:lang w:eastAsia="en-US"/>
              </w:rPr>
            </w:pPr>
            <w:r w:rsidRPr="004A02BC">
              <w:rPr>
                <w:sz w:val="28"/>
                <w:szCs w:val="28"/>
              </w:rPr>
              <w:t>«_____»_________________20</w:t>
            </w:r>
            <w:r w:rsidR="00BF4403">
              <w:rPr>
                <w:sz w:val="28"/>
                <w:szCs w:val="28"/>
              </w:rPr>
              <w:t>__</w:t>
            </w:r>
            <w:r w:rsidRPr="004A02BC">
              <w:rPr>
                <w:sz w:val="28"/>
                <w:szCs w:val="28"/>
              </w:rPr>
              <w:t xml:space="preserve"> г.</w:t>
            </w:r>
          </w:p>
        </w:tc>
        <w:tc>
          <w:tcPr>
            <w:tcW w:w="917" w:type="dxa"/>
          </w:tcPr>
          <w:p w:rsidR="004A02BC" w:rsidRPr="004A02BC" w:rsidRDefault="004A02BC" w:rsidP="004A02BC">
            <w:pPr>
              <w:widowControl w:val="0"/>
              <w:autoSpaceDE w:val="0"/>
              <w:autoSpaceDN w:val="0"/>
              <w:adjustRightInd w:val="0"/>
              <w:jc w:val="center"/>
              <w:rPr>
                <w:sz w:val="28"/>
                <w:szCs w:val="28"/>
                <w:lang w:eastAsia="en-US"/>
              </w:rPr>
            </w:pPr>
          </w:p>
        </w:tc>
        <w:tc>
          <w:tcPr>
            <w:tcW w:w="4218" w:type="dxa"/>
            <w:hideMark/>
          </w:tcPr>
          <w:p w:rsidR="004A02BC" w:rsidRPr="004A02BC" w:rsidRDefault="004A02BC" w:rsidP="00BF4403">
            <w:pPr>
              <w:widowControl w:val="0"/>
              <w:autoSpaceDE w:val="0"/>
              <w:autoSpaceDN w:val="0"/>
              <w:adjustRightInd w:val="0"/>
              <w:jc w:val="both"/>
              <w:rPr>
                <w:sz w:val="28"/>
                <w:szCs w:val="28"/>
                <w:lang w:eastAsia="en-US"/>
              </w:rPr>
            </w:pPr>
            <w:r>
              <w:rPr>
                <w:sz w:val="28"/>
                <w:szCs w:val="28"/>
              </w:rPr>
              <w:t>«_____»_______________20</w:t>
            </w:r>
            <w:r w:rsidR="00BF4403">
              <w:rPr>
                <w:sz w:val="28"/>
                <w:szCs w:val="28"/>
              </w:rPr>
              <w:t>__</w:t>
            </w:r>
            <w:r>
              <w:rPr>
                <w:sz w:val="28"/>
                <w:szCs w:val="28"/>
              </w:rPr>
              <w:t xml:space="preserve"> г.</w:t>
            </w:r>
          </w:p>
        </w:tc>
      </w:tr>
    </w:tbl>
    <w:p w:rsidR="004A02BC" w:rsidRPr="004A02BC" w:rsidRDefault="004A02BC" w:rsidP="004A02BC">
      <w:pPr>
        <w:widowControl w:val="0"/>
        <w:autoSpaceDE w:val="0"/>
        <w:autoSpaceDN w:val="0"/>
        <w:adjustRightInd w:val="0"/>
        <w:jc w:val="center"/>
        <w:outlineLvl w:val="0"/>
        <w:rPr>
          <w:b/>
          <w:kern w:val="36"/>
          <w:sz w:val="28"/>
          <w:szCs w:val="28"/>
        </w:rPr>
      </w:pPr>
    </w:p>
    <w:p w:rsidR="004A02BC" w:rsidRPr="004A02BC" w:rsidRDefault="004A02BC" w:rsidP="004A02BC">
      <w:pPr>
        <w:widowControl w:val="0"/>
        <w:autoSpaceDE w:val="0"/>
        <w:autoSpaceDN w:val="0"/>
        <w:adjustRightInd w:val="0"/>
        <w:jc w:val="center"/>
        <w:outlineLvl w:val="0"/>
        <w:rPr>
          <w:b/>
          <w:kern w:val="36"/>
          <w:sz w:val="28"/>
          <w:szCs w:val="28"/>
        </w:rPr>
      </w:pPr>
    </w:p>
    <w:p w:rsidR="004A02BC" w:rsidRPr="004A02BC" w:rsidRDefault="004A02BC" w:rsidP="004A02BC">
      <w:pPr>
        <w:widowControl w:val="0"/>
        <w:autoSpaceDE w:val="0"/>
        <w:autoSpaceDN w:val="0"/>
        <w:adjustRightInd w:val="0"/>
        <w:jc w:val="center"/>
        <w:outlineLvl w:val="0"/>
        <w:rPr>
          <w:b/>
          <w:kern w:val="36"/>
          <w:sz w:val="28"/>
          <w:szCs w:val="28"/>
        </w:rPr>
      </w:pPr>
      <w:r w:rsidRPr="004A02BC">
        <w:rPr>
          <w:b/>
          <w:kern w:val="36"/>
          <w:sz w:val="28"/>
          <w:szCs w:val="28"/>
        </w:rPr>
        <w:t xml:space="preserve">Соглашение  по охране труда </w:t>
      </w:r>
    </w:p>
    <w:p w:rsidR="004A02BC" w:rsidRPr="004A02BC" w:rsidRDefault="004A02BC" w:rsidP="004A02BC">
      <w:pPr>
        <w:widowControl w:val="0"/>
        <w:autoSpaceDE w:val="0"/>
        <w:autoSpaceDN w:val="0"/>
        <w:adjustRightInd w:val="0"/>
        <w:ind w:firstLine="150"/>
        <w:jc w:val="center"/>
        <w:rPr>
          <w:b/>
          <w:sz w:val="28"/>
          <w:szCs w:val="28"/>
        </w:rPr>
      </w:pPr>
      <w:r w:rsidRPr="004A02BC">
        <w:rPr>
          <w:b/>
          <w:sz w:val="28"/>
          <w:szCs w:val="28"/>
        </w:rPr>
        <w:t xml:space="preserve">по </w:t>
      </w:r>
      <w:r w:rsidR="00A23D09" w:rsidRPr="00A23D09">
        <w:rPr>
          <w:b/>
          <w:sz w:val="28"/>
          <w:szCs w:val="28"/>
        </w:rPr>
        <w:t>МБУ ДО «НДДТ»</w:t>
      </w:r>
      <w:r w:rsidRPr="004A02BC">
        <w:rPr>
          <w:b/>
          <w:sz w:val="28"/>
          <w:szCs w:val="28"/>
        </w:rPr>
        <w:t xml:space="preserve"> Арского муниципального района</w:t>
      </w:r>
    </w:p>
    <w:p w:rsidR="004A02BC" w:rsidRPr="004A02BC" w:rsidRDefault="004A02BC" w:rsidP="004A02BC">
      <w:pPr>
        <w:widowControl w:val="0"/>
        <w:autoSpaceDE w:val="0"/>
        <w:autoSpaceDN w:val="0"/>
        <w:adjustRightInd w:val="0"/>
        <w:ind w:firstLine="150"/>
        <w:jc w:val="both"/>
        <w:rPr>
          <w:sz w:val="28"/>
          <w:szCs w:val="28"/>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0"/>
        <w:gridCol w:w="1276"/>
        <w:gridCol w:w="850"/>
        <w:gridCol w:w="567"/>
        <w:gridCol w:w="567"/>
        <w:gridCol w:w="142"/>
        <w:gridCol w:w="851"/>
        <w:gridCol w:w="850"/>
        <w:gridCol w:w="1134"/>
        <w:gridCol w:w="709"/>
        <w:gridCol w:w="992"/>
        <w:gridCol w:w="816"/>
      </w:tblGrid>
      <w:tr w:rsidR="004A02BC" w:rsidRPr="004A02BC" w:rsidTr="00553DFE">
        <w:trPr>
          <w:trHeight w:val="795"/>
        </w:trPr>
        <w:tc>
          <w:tcPr>
            <w:tcW w:w="460" w:type="dxa"/>
            <w:vMerge w:val="restart"/>
          </w:tcPr>
          <w:p w:rsidR="004A02BC" w:rsidRPr="004A02BC" w:rsidRDefault="004A02BC" w:rsidP="004A02BC">
            <w:pPr>
              <w:widowControl w:val="0"/>
              <w:autoSpaceDE w:val="0"/>
              <w:autoSpaceDN w:val="0"/>
              <w:adjustRightInd w:val="0"/>
              <w:rPr>
                <w:sz w:val="28"/>
                <w:szCs w:val="28"/>
              </w:rPr>
            </w:pPr>
            <w:r w:rsidRPr="004A02BC">
              <w:rPr>
                <w:sz w:val="28"/>
                <w:szCs w:val="28"/>
              </w:rPr>
              <w:t>№</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1276" w:type="dxa"/>
            <w:vMerge w:val="restart"/>
          </w:tcPr>
          <w:p w:rsidR="004A02BC" w:rsidRPr="004A02BC" w:rsidRDefault="004A02BC" w:rsidP="004A02BC">
            <w:pPr>
              <w:spacing w:after="200" w:line="276" w:lineRule="auto"/>
              <w:jc w:val="center"/>
              <w:rPr>
                <w:sz w:val="28"/>
                <w:szCs w:val="28"/>
              </w:rPr>
            </w:pPr>
            <w:r w:rsidRPr="004A02BC">
              <w:rPr>
                <w:sz w:val="28"/>
                <w:szCs w:val="28"/>
              </w:rPr>
              <w:t>Содержание мероприятий</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850" w:type="dxa"/>
            <w:vMerge w:val="restart"/>
          </w:tcPr>
          <w:p w:rsidR="004A02BC" w:rsidRPr="004A02BC" w:rsidRDefault="004A02BC" w:rsidP="004A02BC">
            <w:pPr>
              <w:spacing w:after="200" w:line="276" w:lineRule="auto"/>
              <w:jc w:val="center"/>
              <w:rPr>
                <w:sz w:val="28"/>
                <w:szCs w:val="28"/>
              </w:rPr>
            </w:pPr>
            <w:r w:rsidRPr="004A02BC">
              <w:rPr>
                <w:sz w:val="28"/>
                <w:szCs w:val="28"/>
              </w:rPr>
              <w:t>Единица учета</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567" w:type="dxa"/>
            <w:vMerge w:val="restart"/>
          </w:tcPr>
          <w:p w:rsidR="004A02BC" w:rsidRPr="004A02BC" w:rsidRDefault="004A02BC" w:rsidP="004A02BC">
            <w:pPr>
              <w:spacing w:after="200" w:line="276" w:lineRule="auto"/>
              <w:rPr>
                <w:sz w:val="28"/>
                <w:szCs w:val="28"/>
              </w:rPr>
            </w:pPr>
            <w:r w:rsidRPr="004A02BC">
              <w:rPr>
                <w:sz w:val="28"/>
                <w:szCs w:val="28"/>
              </w:rPr>
              <w:t>Количество</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709" w:type="dxa"/>
            <w:gridSpan w:val="2"/>
            <w:vMerge w:val="restart"/>
          </w:tcPr>
          <w:p w:rsidR="004A02BC" w:rsidRPr="004A02BC" w:rsidRDefault="004A02BC" w:rsidP="004A02BC">
            <w:pPr>
              <w:spacing w:after="200" w:line="276" w:lineRule="auto"/>
              <w:rPr>
                <w:sz w:val="28"/>
                <w:szCs w:val="28"/>
              </w:rPr>
            </w:pPr>
            <w:r w:rsidRPr="004A02BC">
              <w:rPr>
                <w:sz w:val="28"/>
                <w:szCs w:val="28"/>
              </w:rPr>
              <w:t>Стоимость работ в тыс. руб.</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851" w:type="dxa"/>
            <w:vMerge w:val="restart"/>
          </w:tcPr>
          <w:p w:rsidR="004A02BC" w:rsidRPr="004A02BC" w:rsidRDefault="004A02BC" w:rsidP="004A02BC">
            <w:pPr>
              <w:spacing w:after="200" w:line="276" w:lineRule="auto"/>
              <w:rPr>
                <w:sz w:val="28"/>
                <w:szCs w:val="28"/>
              </w:rPr>
            </w:pPr>
            <w:r w:rsidRPr="004A02BC">
              <w:rPr>
                <w:sz w:val="28"/>
                <w:szCs w:val="28"/>
              </w:rPr>
              <w:t>Срок выполнения мероприятий</w:t>
            </w:r>
          </w:p>
          <w:p w:rsidR="004A02BC" w:rsidRPr="004A02BC" w:rsidRDefault="004A02BC" w:rsidP="004A02BC">
            <w:pPr>
              <w:spacing w:after="200" w:line="276" w:lineRule="auto"/>
              <w:rPr>
                <w:sz w:val="28"/>
                <w:szCs w:val="28"/>
              </w:rPr>
            </w:pP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850" w:type="dxa"/>
            <w:vMerge w:val="restart"/>
          </w:tcPr>
          <w:p w:rsidR="004A02BC" w:rsidRPr="004A02BC" w:rsidRDefault="004A02BC" w:rsidP="004A02BC">
            <w:pPr>
              <w:spacing w:after="200" w:line="276" w:lineRule="auto"/>
              <w:rPr>
                <w:sz w:val="28"/>
                <w:szCs w:val="28"/>
              </w:rPr>
            </w:pPr>
            <w:r w:rsidRPr="004A02BC">
              <w:rPr>
                <w:sz w:val="28"/>
                <w:szCs w:val="28"/>
              </w:rPr>
              <w:t xml:space="preserve">Ответственные за выполнение мероприятий </w:t>
            </w:r>
          </w:p>
          <w:p w:rsidR="004A02BC" w:rsidRPr="004A02BC" w:rsidRDefault="004A02BC" w:rsidP="004A02BC">
            <w:pPr>
              <w:spacing w:after="200" w:line="276" w:lineRule="auto"/>
              <w:rPr>
                <w:sz w:val="28"/>
                <w:szCs w:val="28"/>
              </w:rPr>
            </w:pPr>
          </w:p>
          <w:p w:rsidR="004A02BC" w:rsidRPr="004A02BC" w:rsidRDefault="004A02BC" w:rsidP="004A02BC">
            <w:pPr>
              <w:widowControl w:val="0"/>
              <w:autoSpaceDE w:val="0"/>
              <w:autoSpaceDN w:val="0"/>
              <w:adjustRightInd w:val="0"/>
              <w:rPr>
                <w:sz w:val="28"/>
                <w:szCs w:val="28"/>
              </w:rPr>
            </w:pPr>
          </w:p>
        </w:tc>
        <w:tc>
          <w:tcPr>
            <w:tcW w:w="3651" w:type="dxa"/>
            <w:gridSpan w:val="4"/>
          </w:tcPr>
          <w:p w:rsidR="004A02BC" w:rsidRPr="004A02BC" w:rsidRDefault="004A02BC" w:rsidP="004A02BC">
            <w:pPr>
              <w:spacing w:after="200" w:line="276" w:lineRule="auto"/>
              <w:jc w:val="center"/>
              <w:rPr>
                <w:sz w:val="28"/>
                <w:szCs w:val="28"/>
              </w:rPr>
            </w:pPr>
            <w:r w:rsidRPr="004A02BC">
              <w:rPr>
                <w:sz w:val="28"/>
                <w:szCs w:val="28"/>
              </w:rPr>
              <w:t>Ожидаемая социальная эффективность</w:t>
            </w:r>
          </w:p>
          <w:p w:rsidR="004A02BC" w:rsidRPr="004A02BC" w:rsidRDefault="004A02BC" w:rsidP="004A02BC">
            <w:pPr>
              <w:widowControl w:val="0"/>
              <w:autoSpaceDE w:val="0"/>
              <w:autoSpaceDN w:val="0"/>
              <w:adjustRightInd w:val="0"/>
              <w:rPr>
                <w:sz w:val="28"/>
                <w:szCs w:val="28"/>
              </w:rPr>
            </w:pPr>
          </w:p>
        </w:tc>
      </w:tr>
      <w:tr w:rsidR="004A02BC" w:rsidRPr="004A02BC" w:rsidTr="00553DFE">
        <w:trPr>
          <w:trHeight w:val="2318"/>
        </w:trPr>
        <w:tc>
          <w:tcPr>
            <w:tcW w:w="460" w:type="dxa"/>
            <w:vMerge/>
          </w:tcPr>
          <w:p w:rsidR="004A02BC" w:rsidRPr="004A02BC" w:rsidRDefault="004A02BC" w:rsidP="004A02BC">
            <w:pPr>
              <w:widowControl w:val="0"/>
              <w:autoSpaceDE w:val="0"/>
              <w:autoSpaceDN w:val="0"/>
              <w:adjustRightInd w:val="0"/>
              <w:rPr>
                <w:sz w:val="28"/>
                <w:szCs w:val="28"/>
              </w:rPr>
            </w:pPr>
          </w:p>
        </w:tc>
        <w:tc>
          <w:tcPr>
            <w:tcW w:w="1276"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567" w:type="dxa"/>
            <w:vMerge/>
          </w:tcPr>
          <w:p w:rsidR="004A02BC" w:rsidRPr="004A02BC" w:rsidRDefault="004A02BC" w:rsidP="004A02BC">
            <w:pPr>
              <w:spacing w:after="200" w:line="276" w:lineRule="auto"/>
              <w:rPr>
                <w:sz w:val="28"/>
                <w:szCs w:val="28"/>
              </w:rPr>
            </w:pPr>
          </w:p>
        </w:tc>
        <w:tc>
          <w:tcPr>
            <w:tcW w:w="709" w:type="dxa"/>
            <w:gridSpan w:val="2"/>
            <w:vMerge/>
          </w:tcPr>
          <w:p w:rsidR="004A02BC" w:rsidRPr="004A02BC" w:rsidRDefault="004A02BC" w:rsidP="004A02BC">
            <w:pPr>
              <w:spacing w:after="200" w:line="276" w:lineRule="auto"/>
              <w:rPr>
                <w:sz w:val="28"/>
                <w:szCs w:val="28"/>
              </w:rPr>
            </w:pPr>
          </w:p>
        </w:tc>
        <w:tc>
          <w:tcPr>
            <w:tcW w:w="851"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1843" w:type="dxa"/>
            <w:gridSpan w:val="2"/>
          </w:tcPr>
          <w:p w:rsidR="004A02BC" w:rsidRPr="004A02BC" w:rsidRDefault="004A02BC" w:rsidP="004A02BC">
            <w:pPr>
              <w:spacing w:after="200" w:line="276" w:lineRule="auto"/>
              <w:rPr>
                <w:sz w:val="28"/>
                <w:szCs w:val="28"/>
              </w:rPr>
            </w:pPr>
            <w:r w:rsidRPr="004A02BC">
              <w:rPr>
                <w:sz w:val="28"/>
                <w:szCs w:val="28"/>
              </w:rPr>
              <w:t>Количество работников, которым улучшаются условия труда</w:t>
            </w:r>
          </w:p>
          <w:p w:rsidR="004A02BC" w:rsidRPr="004A02BC" w:rsidRDefault="004A02BC" w:rsidP="004A02BC">
            <w:pPr>
              <w:widowControl w:val="0"/>
              <w:autoSpaceDE w:val="0"/>
              <w:autoSpaceDN w:val="0"/>
              <w:adjustRightInd w:val="0"/>
              <w:rPr>
                <w:sz w:val="28"/>
                <w:szCs w:val="28"/>
              </w:rPr>
            </w:pPr>
          </w:p>
        </w:tc>
        <w:tc>
          <w:tcPr>
            <w:tcW w:w="1808" w:type="dxa"/>
            <w:gridSpan w:val="2"/>
          </w:tcPr>
          <w:p w:rsidR="004A02BC" w:rsidRPr="004A02BC" w:rsidRDefault="004A02BC" w:rsidP="004A02BC">
            <w:pPr>
              <w:spacing w:after="200" w:line="276" w:lineRule="auto"/>
              <w:rPr>
                <w:sz w:val="28"/>
                <w:szCs w:val="28"/>
              </w:rPr>
            </w:pPr>
            <w:r w:rsidRPr="004A02BC">
              <w:rPr>
                <w:sz w:val="28"/>
                <w:szCs w:val="28"/>
              </w:rPr>
              <w:t>Количество работников, высвобождаемых с тяжелых работ</w:t>
            </w:r>
          </w:p>
        </w:tc>
      </w:tr>
      <w:tr w:rsidR="004A02BC" w:rsidRPr="004A02BC" w:rsidTr="00553DFE">
        <w:trPr>
          <w:trHeight w:val="1447"/>
        </w:trPr>
        <w:tc>
          <w:tcPr>
            <w:tcW w:w="460" w:type="dxa"/>
            <w:vMerge/>
          </w:tcPr>
          <w:p w:rsidR="004A02BC" w:rsidRPr="004A02BC" w:rsidRDefault="004A02BC" w:rsidP="004A02BC">
            <w:pPr>
              <w:widowControl w:val="0"/>
              <w:autoSpaceDE w:val="0"/>
              <w:autoSpaceDN w:val="0"/>
              <w:adjustRightInd w:val="0"/>
              <w:rPr>
                <w:sz w:val="28"/>
                <w:szCs w:val="28"/>
              </w:rPr>
            </w:pPr>
          </w:p>
        </w:tc>
        <w:tc>
          <w:tcPr>
            <w:tcW w:w="1276"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567" w:type="dxa"/>
            <w:vMerge/>
          </w:tcPr>
          <w:p w:rsidR="004A02BC" w:rsidRPr="004A02BC" w:rsidRDefault="004A02BC" w:rsidP="004A02BC">
            <w:pPr>
              <w:spacing w:after="200" w:line="276" w:lineRule="auto"/>
              <w:rPr>
                <w:sz w:val="28"/>
                <w:szCs w:val="28"/>
              </w:rPr>
            </w:pPr>
          </w:p>
        </w:tc>
        <w:tc>
          <w:tcPr>
            <w:tcW w:w="709" w:type="dxa"/>
            <w:gridSpan w:val="2"/>
            <w:vMerge/>
          </w:tcPr>
          <w:p w:rsidR="004A02BC" w:rsidRPr="004A02BC" w:rsidRDefault="004A02BC" w:rsidP="004A02BC">
            <w:pPr>
              <w:spacing w:after="200" w:line="276" w:lineRule="auto"/>
              <w:rPr>
                <w:sz w:val="28"/>
                <w:szCs w:val="28"/>
              </w:rPr>
            </w:pPr>
          </w:p>
        </w:tc>
        <w:tc>
          <w:tcPr>
            <w:tcW w:w="851" w:type="dxa"/>
            <w:vMerge/>
          </w:tcPr>
          <w:p w:rsidR="004A02BC" w:rsidRPr="004A02BC" w:rsidRDefault="004A02BC" w:rsidP="004A02BC">
            <w:pPr>
              <w:spacing w:after="200" w:line="276" w:lineRule="auto"/>
              <w:rPr>
                <w:sz w:val="28"/>
                <w:szCs w:val="28"/>
              </w:rPr>
            </w:pPr>
          </w:p>
        </w:tc>
        <w:tc>
          <w:tcPr>
            <w:tcW w:w="850" w:type="dxa"/>
            <w:vMerge/>
          </w:tcPr>
          <w:p w:rsidR="004A02BC" w:rsidRPr="004A02BC" w:rsidRDefault="004A02BC" w:rsidP="004A02BC">
            <w:pPr>
              <w:spacing w:after="200" w:line="276" w:lineRule="auto"/>
              <w:rPr>
                <w:sz w:val="28"/>
                <w:szCs w:val="28"/>
              </w:rPr>
            </w:pPr>
          </w:p>
        </w:tc>
        <w:tc>
          <w:tcPr>
            <w:tcW w:w="1134" w:type="dxa"/>
          </w:tcPr>
          <w:p w:rsidR="004A02BC" w:rsidRPr="004A02BC" w:rsidRDefault="004A02BC" w:rsidP="004A02BC">
            <w:pPr>
              <w:spacing w:after="200" w:line="276" w:lineRule="auto"/>
              <w:rPr>
                <w:sz w:val="28"/>
                <w:szCs w:val="28"/>
              </w:rPr>
            </w:pPr>
            <w:r w:rsidRPr="004A02BC">
              <w:rPr>
                <w:sz w:val="28"/>
                <w:szCs w:val="28"/>
              </w:rPr>
              <w:t xml:space="preserve">Всего </w:t>
            </w:r>
          </w:p>
          <w:p w:rsidR="004A02BC" w:rsidRPr="004A02BC" w:rsidRDefault="004A02BC" w:rsidP="004A02BC">
            <w:pPr>
              <w:widowControl w:val="0"/>
              <w:autoSpaceDE w:val="0"/>
              <w:autoSpaceDN w:val="0"/>
              <w:adjustRightInd w:val="0"/>
              <w:rPr>
                <w:sz w:val="28"/>
                <w:szCs w:val="28"/>
              </w:rPr>
            </w:pPr>
          </w:p>
        </w:tc>
        <w:tc>
          <w:tcPr>
            <w:tcW w:w="709" w:type="dxa"/>
          </w:tcPr>
          <w:p w:rsidR="004A02BC" w:rsidRPr="004A02BC" w:rsidRDefault="004A02BC" w:rsidP="004A02BC">
            <w:pPr>
              <w:spacing w:after="200" w:line="276" w:lineRule="auto"/>
              <w:rPr>
                <w:sz w:val="28"/>
                <w:szCs w:val="28"/>
              </w:rPr>
            </w:pPr>
            <w:r w:rsidRPr="004A02BC">
              <w:rPr>
                <w:sz w:val="28"/>
                <w:szCs w:val="28"/>
              </w:rPr>
              <w:t>В т.ч. женщин</w:t>
            </w:r>
          </w:p>
        </w:tc>
        <w:tc>
          <w:tcPr>
            <w:tcW w:w="992" w:type="dxa"/>
          </w:tcPr>
          <w:p w:rsidR="004A02BC" w:rsidRPr="004A02BC" w:rsidRDefault="004A02BC" w:rsidP="004A02BC">
            <w:pPr>
              <w:spacing w:after="200" w:line="276" w:lineRule="auto"/>
              <w:rPr>
                <w:sz w:val="28"/>
                <w:szCs w:val="28"/>
              </w:rPr>
            </w:pPr>
            <w:r w:rsidRPr="004A02BC">
              <w:rPr>
                <w:sz w:val="28"/>
                <w:szCs w:val="28"/>
              </w:rPr>
              <w:t>Всего</w:t>
            </w:r>
          </w:p>
          <w:p w:rsidR="004A02BC" w:rsidRPr="004A02BC" w:rsidRDefault="004A02BC" w:rsidP="004A02BC">
            <w:pPr>
              <w:widowControl w:val="0"/>
              <w:autoSpaceDE w:val="0"/>
              <w:autoSpaceDN w:val="0"/>
              <w:adjustRightInd w:val="0"/>
              <w:rPr>
                <w:sz w:val="28"/>
                <w:szCs w:val="28"/>
              </w:rPr>
            </w:pPr>
          </w:p>
        </w:tc>
        <w:tc>
          <w:tcPr>
            <w:tcW w:w="816" w:type="dxa"/>
          </w:tcPr>
          <w:p w:rsidR="004A02BC" w:rsidRPr="004A02BC" w:rsidRDefault="004A02BC" w:rsidP="004A02BC">
            <w:pPr>
              <w:spacing w:after="200" w:line="276" w:lineRule="auto"/>
              <w:rPr>
                <w:sz w:val="28"/>
                <w:szCs w:val="28"/>
              </w:rPr>
            </w:pPr>
            <w:r w:rsidRPr="004A02BC">
              <w:rPr>
                <w:sz w:val="28"/>
                <w:szCs w:val="28"/>
              </w:rPr>
              <w:t>В т.ч. женщин</w:t>
            </w:r>
          </w:p>
        </w:tc>
      </w:tr>
      <w:tr w:rsidR="004A02BC" w:rsidRPr="004A02BC" w:rsidTr="00553DFE">
        <w:trPr>
          <w:trHeight w:val="165"/>
        </w:trPr>
        <w:tc>
          <w:tcPr>
            <w:tcW w:w="9214" w:type="dxa"/>
            <w:gridSpan w:val="12"/>
          </w:tcPr>
          <w:p w:rsidR="004A02BC" w:rsidRPr="004A02BC" w:rsidRDefault="004A02BC" w:rsidP="004A02BC">
            <w:pPr>
              <w:widowControl w:val="0"/>
              <w:autoSpaceDE w:val="0"/>
              <w:autoSpaceDN w:val="0"/>
              <w:adjustRightInd w:val="0"/>
              <w:rPr>
                <w:sz w:val="28"/>
                <w:szCs w:val="28"/>
              </w:rPr>
            </w:pPr>
            <w:r w:rsidRPr="004A02BC">
              <w:rPr>
                <w:sz w:val="28"/>
                <w:szCs w:val="28"/>
                <w:lang w:val="en-US"/>
              </w:rPr>
              <w:t>I</w:t>
            </w:r>
            <w:r w:rsidRPr="004A02BC">
              <w:rPr>
                <w:sz w:val="28"/>
                <w:szCs w:val="28"/>
              </w:rPr>
              <w:t>. Организационные мероприятия</w:t>
            </w:r>
          </w:p>
        </w:tc>
      </w:tr>
      <w:tr w:rsidR="004A02BC" w:rsidRPr="004A02BC" w:rsidTr="00553DFE">
        <w:trPr>
          <w:trHeight w:val="1755"/>
        </w:trPr>
        <w:tc>
          <w:tcPr>
            <w:tcW w:w="46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1.</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Организация собраний</w:t>
            </w:r>
          </w:p>
          <w:p w:rsidR="004A02BC" w:rsidRPr="004A02BC" w:rsidRDefault="004A02BC" w:rsidP="004A02BC">
            <w:pPr>
              <w:widowControl w:val="0"/>
              <w:autoSpaceDE w:val="0"/>
              <w:autoSpaceDN w:val="0"/>
              <w:adjustRightInd w:val="0"/>
              <w:jc w:val="center"/>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3 раза в год</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3</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 xml:space="preserve">август январь апрель </w:t>
            </w: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Председатель профкома</w:t>
            </w:r>
          </w:p>
          <w:p w:rsidR="004A02BC" w:rsidRPr="004A02BC" w:rsidRDefault="004A02BC" w:rsidP="004A02BC">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4A02BC" w:rsidRPr="00E3247C" w:rsidRDefault="00E3247C" w:rsidP="004A02BC">
            <w:pPr>
              <w:widowControl w:val="0"/>
              <w:autoSpaceDE w:val="0"/>
              <w:autoSpaceDN w:val="0"/>
              <w:adjustRightInd w:val="0"/>
              <w:jc w:val="center"/>
              <w:rPr>
                <w:sz w:val="28"/>
                <w:szCs w:val="28"/>
              </w:rPr>
            </w:pPr>
            <w:r w:rsidRPr="00E3247C">
              <w:rPr>
                <w:sz w:val="28"/>
                <w:szCs w:val="28"/>
              </w:rPr>
              <w:t>19</w:t>
            </w: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4A02BC" w:rsidRPr="00E3247C" w:rsidRDefault="00E3247C" w:rsidP="004A02BC">
            <w:pPr>
              <w:widowControl w:val="0"/>
              <w:autoSpaceDE w:val="0"/>
              <w:autoSpaceDN w:val="0"/>
              <w:adjustRightInd w:val="0"/>
              <w:jc w:val="center"/>
              <w:rPr>
                <w:sz w:val="28"/>
                <w:szCs w:val="28"/>
              </w:rPr>
            </w:pPr>
            <w:r w:rsidRPr="00E3247C">
              <w:rPr>
                <w:sz w:val="28"/>
                <w:szCs w:val="28"/>
              </w:rPr>
              <w:t>13</w:t>
            </w: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p w:rsidR="004A02BC" w:rsidRPr="00E3247C" w:rsidRDefault="004A02BC" w:rsidP="004A02BC">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p w:rsidR="004A02BC" w:rsidRPr="004A02BC" w:rsidRDefault="004A02BC" w:rsidP="004A02BC">
            <w:pPr>
              <w:widowControl w:val="0"/>
              <w:autoSpaceDE w:val="0"/>
              <w:autoSpaceDN w:val="0"/>
              <w:adjustRightInd w:val="0"/>
              <w:rPr>
                <w:sz w:val="28"/>
                <w:szCs w:val="28"/>
              </w:rPr>
            </w:pPr>
          </w:p>
        </w:tc>
      </w:tr>
      <w:tr w:rsidR="00E3247C" w:rsidRPr="004A02BC" w:rsidTr="00553DFE">
        <w:trPr>
          <w:trHeight w:val="25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2.</w:t>
            </w: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lastRenderedPageBreak/>
              <w:t xml:space="preserve">Проверка условий </w:t>
            </w:r>
            <w:r w:rsidRPr="004A02BC">
              <w:rPr>
                <w:sz w:val="28"/>
                <w:szCs w:val="28"/>
              </w:rPr>
              <w:lastRenderedPageBreak/>
              <w:t>труда</w:t>
            </w: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lastRenderedPageBreak/>
              <w:t>4.раза в год</w:t>
            </w: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lastRenderedPageBreak/>
              <w:t>4</w:t>
            </w:r>
          </w:p>
          <w:p w:rsidR="00E3247C" w:rsidRPr="004A02BC" w:rsidRDefault="00E3247C" w:rsidP="004A02BC">
            <w:pPr>
              <w:widowControl w:val="0"/>
              <w:autoSpaceDE w:val="0"/>
              <w:autoSpaceDN w:val="0"/>
              <w:adjustRightInd w:val="0"/>
              <w:jc w:val="center"/>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Раз в       квартал</w:t>
            </w: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lastRenderedPageBreak/>
              <w:t xml:space="preserve">Председатель </w:t>
            </w:r>
            <w:r w:rsidRPr="004A02BC">
              <w:rPr>
                <w:sz w:val="28"/>
                <w:szCs w:val="28"/>
              </w:rPr>
              <w:lastRenderedPageBreak/>
              <w:t>комиссии по охране труда</w:t>
            </w:r>
          </w:p>
          <w:p w:rsidR="00E3247C" w:rsidRPr="004A02BC" w:rsidRDefault="00E3247C" w:rsidP="004A02BC">
            <w:pPr>
              <w:widowControl w:val="0"/>
              <w:autoSpaceDE w:val="0"/>
              <w:autoSpaceDN w:val="0"/>
              <w:adjustRightInd w:val="0"/>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lastRenderedPageBreak/>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lastRenderedPageBreak/>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4A02BC" w:rsidRPr="004A02BC" w:rsidTr="00553DFE">
        <w:trPr>
          <w:trHeight w:val="329"/>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lastRenderedPageBreak/>
              <w:t>II</w:t>
            </w:r>
            <w:r w:rsidRPr="004A02BC">
              <w:rPr>
                <w:sz w:val="28"/>
                <w:szCs w:val="28"/>
              </w:rPr>
              <w:t>. Технические мероприятия</w:t>
            </w:r>
          </w:p>
        </w:tc>
      </w:tr>
      <w:tr w:rsidR="00E3247C" w:rsidRPr="004A02BC" w:rsidTr="00553DFE">
        <w:trPr>
          <w:trHeight w:val="109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Текущий ремонт здания</w:t>
            </w:r>
          </w:p>
          <w:p w:rsidR="00E3247C" w:rsidRPr="004A02BC" w:rsidRDefault="00E3247C" w:rsidP="004A02BC">
            <w:pPr>
              <w:widowControl w:val="0"/>
              <w:autoSpaceDE w:val="0"/>
              <w:autoSpaceDN w:val="0"/>
              <w:adjustRightInd w:val="0"/>
              <w:jc w:val="center"/>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p w:rsidR="00E3247C" w:rsidRPr="004A02BC" w:rsidRDefault="00E3247C" w:rsidP="004A02BC">
            <w:pPr>
              <w:widowControl w:val="0"/>
              <w:autoSpaceDE w:val="0"/>
              <w:autoSpaceDN w:val="0"/>
              <w:adjustRightInd w:val="0"/>
              <w:jc w:val="center"/>
              <w:rPr>
                <w:sz w:val="28"/>
                <w:szCs w:val="28"/>
              </w:rPr>
            </w:pP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p w:rsidR="00E3247C" w:rsidRPr="004A02BC" w:rsidRDefault="00E3247C" w:rsidP="004A02BC">
            <w:pPr>
              <w:widowControl w:val="0"/>
              <w:autoSpaceDE w:val="0"/>
              <w:autoSpaceDN w:val="0"/>
              <w:adjustRightInd w:val="0"/>
              <w:rPr>
                <w:sz w:val="28"/>
                <w:szCs w:val="28"/>
              </w:rPr>
            </w:pPr>
          </w:p>
        </w:tc>
      </w:tr>
      <w:tr w:rsidR="004A02BC" w:rsidRPr="004A02BC" w:rsidTr="00553DFE">
        <w:trPr>
          <w:trHeight w:val="279"/>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t>III</w:t>
            </w:r>
            <w:r w:rsidRPr="004A02BC">
              <w:rPr>
                <w:sz w:val="28"/>
                <w:szCs w:val="28"/>
              </w:rPr>
              <w:t>. Лечебно-профилактические и санаторно-бытовые мероприятия</w:t>
            </w:r>
          </w:p>
        </w:tc>
      </w:tr>
      <w:tr w:rsidR="00E3247C" w:rsidRPr="004A02BC" w:rsidTr="00553DFE">
        <w:trPr>
          <w:trHeight w:val="136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1.</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Проведение медосмотра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В течение года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4A02BC" w:rsidRPr="004A02BC" w:rsidTr="00553DFE">
        <w:trPr>
          <w:trHeight w:val="1614"/>
        </w:trPr>
        <w:tc>
          <w:tcPr>
            <w:tcW w:w="46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2.</w:t>
            </w:r>
          </w:p>
        </w:tc>
        <w:tc>
          <w:tcPr>
            <w:tcW w:w="127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Санитарно-курортное лечение</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1 раз в год</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4A02BC" w:rsidRPr="00E3247C" w:rsidRDefault="004A02BC" w:rsidP="004A02BC">
            <w:pPr>
              <w:widowControl w:val="0"/>
              <w:autoSpaceDE w:val="0"/>
              <w:autoSpaceDN w:val="0"/>
              <w:adjustRightInd w:val="0"/>
              <w:jc w:val="center"/>
              <w:rPr>
                <w:sz w:val="28"/>
                <w:szCs w:val="28"/>
              </w:rPr>
            </w:pPr>
            <w:r w:rsidRPr="00E3247C">
              <w:rPr>
                <w:sz w:val="28"/>
                <w:szCs w:val="28"/>
              </w:rPr>
              <w:t>1</w:t>
            </w:r>
          </w:p>
        </w:tc>
        <w:tc>
          <w:tcPr>
            <w:tcW w:w="709" w:type="dxa"/>
            <w:tcBorders>
              <w:top w:val="single" w:sz="4" w:space="0" w:color="auto"/>
              <w:left w:val="single" w:sz="4" w:space="0" w:color="auto"/>
              <w:bottom w:val="single" w:sz="4" w:space="0" w:color="auto"/>
              <w:right w:val="single" w:sz="4" w:space="0" w:color="auto"/>
            </w:tcBorders>
          </w:tcPr>
          <w:p w:rsidR="004A02BC" w:rsidRPr="00E3247C" w:rsidRDefault="004A02BC" w:rsidP="004A02BC">
            <w:pPr>
              <w:widowControl w:val="0"/>
              <w:autoSpaceDE w:val="0"/>
              <w:autoSpaceDN w:val="0"/>
              <w:adjustRightInd w:val="0"/>
              <w:jc w:val="center"/>
              <w:rPr>
                <w:sz w:val="28"/>
                <w:szCs w:val="28"/>
              </w:rPr>
            </w:pPr>
            <w:r w:rsidRPr="00E3247C">
              <w:rPr>
                <w:sz w:val="28"/>
                <w:szCs w:val="28"/>
              </w:rPr>
              <w:t>1</w:t>
            </w:r>
          </w:p>
        </w:tc>
        <w:tc>
          <w:tcPr>
            <w:tcW w:w="992"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r>
      <w:tr w:rsidR="004A02BC" w:rsidRPr="004A02BC" w:rsidTr="00553DFE">
        <w:trPr>
          <w:trHeight w:val="300"/>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t>IV</w:t>
            </w:r>
            <w:r w:rsidRPr="004A02BC">
              <w:rPr>
                <w:sz w:val="28"/>
                <w:szCs w:val="28"/>
              </w:rPr>
              <w:t>. Мероприятия по обеспечению средствами индивидуальной защиты</w:t>
            </w:r>
          </w:p>
        </w:tc>
      </w:tr>
      <w:tr w:rsidR="004A02BC" w:rsidRPr="004A02BC" w:rsidTr="00553DFE">
        <w:trPr>
          <w:trHeight w:val="1845"/>
        </w:trPr>
        <w:tc>
          <w:tcPr>
            <w:tcW w:w="46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 xml:space="preserve">Приобретение средств индивидуальной защиты </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4 раза в год</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4</w:t>
            </w:r>
          </w:p>
        </w:tc>
        <w:tc>
          <w:tcPr>
            <w:tcW w:w="567"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jc w:val="center"/>
              <w:rPr>
                <w:sz w:val="28"/>
                <w:szCs w:val="28"/>
              </w:rPr>
            </w:pPr>
            <w:r w:rsidRPr="004A02BC">
              <w:rPr>
                <w:sz w:val="28"/>
                <w:szCs w:val="28"/>
              </w:rPr>
              <w:t>1 раз в квартал</w:t>
            </w:r>
          </w:p>
        </w:tc>
        <w:tc>
          <w:tcPr>
            <w:tcW w:w="850"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4A02BC" w:rsidRPr="00E3247C" w:rsidRDefault="00AA49FF" w:rsidP="004A02BC">
            <w:pPr>
              <w:widowControl w:val="0"/>
              <w:autoSpaceDE w:val="0"/>
              <w:autoSpaceDN w:val="0"/>
              <w:adjustRightInd w:val="0"/>
              <w:jc w:val="center"/>
              <w:rPr>
                <w:sz w:val="28"/>
                <w:szCs w:val="28"/>
              </w:rPr>
            </w:pPr>
            <w:r w:rsidRPr="00E3247C">
              <w:rPr>
                <w:sz w:val="28"/>
                <w:szCs w:val="28"/>
              </w:rPr>
              <w:t>4</w:t>
            </w:r>
          </w:p>
        </w:tc>
        <w:tc>
          <w:tcPr>
            <w:tcW w:w="709" w:type="dxa"/>
            <w:tcBorders>
              <w:top w:val="single" w:sz="4" w:space="0" w:color="auto"/>
              <w:left w:val="single" w:sz="4" w:space="0" w:color="auto"/>
              <w:bottom w:val="single" w:sz="4" w:space="0" w:color="auto"/>
              <w:right w:val="single" w:sz="4" w:space="0" w:color="auto"/>
            </w:tcBorders>
          </w:tcPr>
          <w:p w:rsidR="004A02BC" w:rsidRPr="00E3247C" w:rsidRDefault="00AA49FF" w:rsidP="004A02BC">
            <w:pPr>
              <w:widowControl w:val="0"/>
              <w:autoSpaceDE w:val="0"/>
              <w:autoSpaceDN w:val="0"/>
              <w:adjustRightInd w:val="0"/>
              <w:jc w:val="center"/>
              <w:rPr>
                <w:sz w:val="28"/>
                <w:szCs w:val="28"/>
              </w:rPr>
            </w:pPr>
            <w:r w:rsidRPr="00E3247C">
              <w:rPr>
                <w:sz w:val="28"/>
                <w:szCs w:val="28"/>
              </w:rPr>
              <w:t>2</w:t>
            </w:r>
          </w:p>
        </w:tc>
        <w:tc>
          <w:tcPr>
            <w:tcW w:w="992"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p>
        </w:tc>
      </w:tr>
      <w:tr w:rsidR="004A02BC" w:rsidRPr="004A02BC" w:rsidTr="00553DFE">
        <w:trPr>
          <w:trHeight w:val="300"/>
        </w:trPr>
        <w:tc>
          <w:tcPr>
            <w:tcW w:w="9214" w:type="dxa"/>
            <w:gridSpan w:val="12"/>
            <w:tcBorders>
              <w:top w:val="single" w:sz="4" w:space="0" w:color="auto"/>
              <w:left w:val="single" w:sz="4" w:space="0" w:color="auto"/>
              <w:bottom w:val="single" w:sz="4" w:space="0" w:color="auto"/>
              <w:right w:val="single" w:sz="4" w:space="0" w:color="auto"/>
            </w:tcBorders>
          </w:tcPr>
          <w:p w:rsidR="004A02BC" w:rsidRPr="004A02BC" w:rsidRDefault="004A02BC" w:rsidP="004A02BC">
            <w:pPr>
              <w:widowControl w:val="0"/>
              <w:autoSpaceDE w:val="0"/>
              <w:autoSpaceDN w:val="0"/>
              <w:adjustRightInd w:val="0"/>
              <w:rPr>
                <w:sz w:val="28"/>
                <w:szCs w:val="28"/>
              </w:rPr>
            </w:pPr>
            <w:r w:rsidRPr="004A02BC">
              <w:rPr>
                <w:sz w:val="28"/>
                <w:szCs w:val="28"/>
                <w:lang w:val="en-US"/>
              </w:rPr>
              <w:t>V</w:t>
            </w:r>
            <w:r w:rsidRPr="004A02BC">
              <w:rPr>
                <w:sz w:val="28"/>
                <w:szCs w:val="28"/>
              </w:rPr>
              <w:t>. Мероприятия по пожарной безопасности</w:t>
            </w:r>
          </w:p>
        </w:tc>
      </w:tr>
      <w:tr w:rsidR="00E3247C" w:rsidRPr="004A02BC" w:rsidTr="00553DFE">
        <w:trPr>
          <w:trHeight w:val="1028"/>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1.</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Инструктаж</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2 раза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2</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Раз в полгода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E3247C" w:rsidRPr="004A02BC" w:rsidTr="00553DFE">
        <w:trPr>
          <w:trHeight w:val="780"/>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2.</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Эвакуация</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4 раза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4</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кварт</w:t>
            </w:r>
            <w:r w:rsidRPr="004A02BC">
              <w:rPr>
                <w:sz w:val="28"/>
                <w:szCs w:val="28"/>
              </w:rPr>
              <w:lastRenderedPageBreak/>
              <w:t>ал</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lastRenderedPageBreak/>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lastRenderedPageBreak/>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E3247C" w:rsidRPr="004A02BC" w:rsidTr="00553DFE">
        <w:trPr>
          <w:trHeight w:val="825"/>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lastRenderedPageBreak/>
              <w:t>3.</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Проверка здания к началу нового учебного года</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r w:rsidR="00E3247C" w:rsidRPr="004A02BC" w:rsidTr="00553DFE">
        <w:trPr>
          <w:trHeight w:val="960"/>
        </w:trPr>
        <w:tc>
          <w:tcPr>
            <w:tcW w:w="46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4.</w:t>
            </w:r>
          </w:p>
        </w:tc>
        <w:tc>
          <w:tcPr>
            <w:tcW w:w="127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 xml:space="preserve">Проверка сопротивляемости проводов </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w:t>
            </w:r>
          </w:p>
        </w:tc>
        <w:tc>
          <w:tcPr>
            <w:tcW w:w="567"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p>
        </w:tc>
        <w:tc>
          <w:tcPr>
            <w:tcW w:w="993" w:type="dxa"/>
            <w:gridSpan w:val="2"/>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jc w:val="center"/>
              <w:rPr>
                <w:sz w:val="28"/>
                <w:szCs w:val="28"/>
              </w:rPr>
            </w:pPr>
            <w:r w:rsidRPr="004A02BC">
              <w:rPr>
                <w:sz w:val="28"/>
                <w:szCs w:val="28"/>
              </w:rPr>
              <w:t>1 раз в год</w:t>
            </w:r>
          </w:p>
        </w:tc>
        <w:tc>
          <w:tcPr>
            <w:tcW w:w="850"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r w:rsidRPr="004A02BC">
              <w:rPr>
                <w:sz w:val="28"/>
                <w:szCs w:val="28"/>
              </w:rPr>
              <w:t>Директор</w:t>
            </w:r>
          </w:p>
        </w:tc>
        <w:tc>
          <w:tcPr>
            <w:tcW w:w="1134"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19</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709" w:type="dxa"/>
            <w:tcBorders>
              <w:top w:val="single" w:sz="4" w:space="0" w:color="auto"/>
              <w:left w:val="single" w:sz="4" w:space="0" w:color="auto"/>
              <w:bottom w:val="single" w:sz="4" w:space="0" w:color="auto"/>
              <w:right w:val="single" w:sz="4" w:space="0" w:color="auto"/>
            </w:tcBorders>
          </w:tcPr>
          <w:p w:rsidR="00E3247C" w:rsidRPr="00E3247C" w:rsidRDefault="00E3247C" w:rsidP="00A81B87">
            <w:pPr>
              <w:widowControl w:val="0"/>
              <w:autoSpaceDE w:val="0"/>
              <w:autoSpaceDN w:val="0"/>
              <w:adjustRightInd w:val="0"/>
              <w:jc w:val="center"/>
              <w:rPr>
                <w:sz w:val="28"/>
                <w:szCs w:val="28"/>
              </w:rPr>
            </w:pPr>
            <w:r w:rsidRPr="00E3247C">
              <w:rPr>
                <w:sz w:val="28"/>
                <w:szCs w:val="28"/>
              </w:rPr>
              <w:t>13</w:t>
            </w: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p w:rsidR="00E3247C" w:rsidRPr="00E3247C" w:rsidRDefault="00E3247C" w:rsidP="00A81B87">
            <w:pPr>
              <w:widowControl w:val="0"/>
              <w:autoSpaceDE w:val="0"/>
              <w:autoSpaceDN w:val="0"/>
              <w:adjustRightInd w:val="0"/>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c>
          <w:tcPr>
            <w:tcW w:w="816" w:type="dxa"/>
            <w:tcBorders>
              <w:top w:val="single" w:sz="4" w:space="0" w:color="auto"/>
              <w:left w:val="single" w:sz="4" w:space="0" w:color="auto"/>
              <w:bottom w:val="single" w:sz="4" w:space="0" w:color="auto"/>
              <w:right w:val="single" w:sz="4" w:space="0" w:color="auto"/>
            </w:tcBorders>
          </w:tcPr>
          <w:p w:rsidR="00E3247C" w:rsidRPr="004A02BC" w:rsidRDefault="00E3247C" w:rsidP="004A02BC">
            <w:pPr>
              <w:widowControl w:val="0"/>
              <w:autoSpaceDE w:val="0"/>
              <w:autoSpaceDN w:val="0"/>
              <w:adjustRightInd w:val="0"/>
              <w:rPr>
                <w:sz w:val="28"/>
                <w:szCs w:val="28"/>
              </w:rPr>
            </w:pPr>
          </w:p>
        </w:tc>
      </w:tr>
    </w:tbl>
    <w:p w:rsidR="004A02BC" w:rsidRPr="004A02BC" w:rsidRDefault="004A02BC" w:rsidP="004A02BC">
      <w:pPr>
        <w:widowControl w:val="0"/>
        <w:autoSpaceDE w:val="0"/>
        <w:autoSpaceDN w:val="0"/>
        <w:adjustRightInd w:val="0"/>
        <w:rPr>
          <w:sz w:val="20"/>
          <w:szCs w:val="20"/>
        </w:rPr>
      </w:pPr>
    </w:p>
    <w:p w:rsidR="004A02BC" w:rsidRPr="004A02BC" w:rsidRDefault="004A02BC" w:rsidP="004A02BC">
      <w:pPr>
        <w:widowControl w:val="0"/>
        <w:autoSpaceDE w:val="0"/>
        <w:autoSpaceDN w:val="0"/>
        <w:adjustRightInd w:val="0"/>
        <w:rPr>
          <w:sz w:val="20"/>
          <w:szCs w:val="20"/>
        </w:rPr>
      </w:pPr>
    </w:p>
    <w:p w:rsidR="004A02BC" w:rsidRPr="004A02BC" w:rsidRDefault="004A02BC" w:rsidP="004A02BC">
      <w:pPr>
        <w:widowControl w:val="0"/>
        <w:autoSpaceDE w:val="0"/>
        <w:autoSpaceDN w:val="0"/>
        <w:adjustRightInd w:val="0"/>
        <w:rPr>
          <w:sz w:val="20"/>
          <w:szCs w:val="20"/>
        </w:rPr>
      </w:pPr>
    </w:p>
    <w:p w:rsidR="004A02BC" w:rsidRDefault="004A02BC"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AA49FF" w:rsidRDefault="00AA49FF" w:rsidP="004E692C">
      <w:pPr>
        <w:widowControl w:val="0"/>
        <w:shd w:val="clear" w:color="auto" w:fill="FFFFFF"/>
        <w:tabs>
          <w:tab w:val="left" w:pos="782"/>
        </w:tabs>
        <w:autoSpaceDE w:val="0"/>
        <w:autoSpaceDN w:val="0"/>
        <w:adjustRightInd w:val="0"/>
        <w:jc w:val="both"/>
        <w:rPr>
          <w:color w:val="000000"/>
          <w:sz w:val="29"/>
          <w:szCs w:val="29"/>
        </w:rPr>
      </w:pPr>
    </w:p>
    <w:p w:rsidR="002C55D1" w:rsidRDefault="002C55D1" w:rsidP="004E692C">
      <w:pPr>
        <w:widowControl w:val="0"/>
        <w:shd w:val="clear" w:color="auto" w:fill="FFFFFF"/>
        <w:tabs>
          <w:tab w:val="left" w:pos="782"/>
        </w:tabs>
        <w:autoSpaceDE w:val="0"/>
        <w:autoSpaceDN w:val="0"/>
        <w:adjustRightInd w:val="0"/>
        <w:jc w:val="both"/>
        <w:rPr>
          <w:color w:val="000000"/>
          <w:sz w:val="29"/>
          <w:szCs w:val="29"/>
        </w:rPr>
      </w:pPr>
    </w:p>
    <w:p w:rsidR="00E3247C" w:rsidRDefault="00E3247C" w:rsidP="004E692C">
      <w:pPr>
        <w:widowControl w:val="0"/>
        <w:shd w:val="clear" w:color="auto" w:fill="FFFFFF"/>
        <w:tabs>
          <w:tab w:val="left" w:pos="782"/>
        </w:tabs>
        <w:autoSpaceDE w:val="0"/>
        <w:autoSpaceDN w:val="0"/>
        <w:adjustRightInd w:val="0"/>
        <w:jc w:val="both"/>
        <w:rPr>
          <w:color w:val="000000"/>
          <w:sz w:val="29"/>
          <w:szCs w:val="29"/>
        </w:rPr>
      </w:pPr>
      <w:bookmarkStart w:id="3" w:name="_GoBack"/>
      <w:bookmarkEnd w:id="3"/>
    </w:p>
    <w:p w:rsidR="00145247" w:rsidRPr="00145247" w:rsidRDefault="00145247" w:rsidP="00145247">
      <w:pPr>
        <w:widowControl w:val="0"/>
        <w:autoSpaceDE w:val="0"/>
        <w:autoSpaceDN w:val="0"/>
        <w:adjustRightInd w:val="0"/>
        <w:rPr>
          <w:sz w:val="20"/>
          <w:szCs w:val="20"/>
        </w:rPr>
      </w:pPr>
    </w:p>
    <w:p w:rsidR="00145247" w:rsidRPr="00145247" w:rsidRDefault="00145247" w:rsidP="00145247">
      <w:pPr>
        <w:widowControl w:val="0"/>
        <w:tabs>
          <w:tab w:val="left" w:pos="230"/>
          <w:tab w:val="left" w:pos="3676"/>
          <w:tab w:val="left" w:pos="4363"/>
          <w:tab w:val="left" w:pos="4934"/>
          <w:tab w:val="left" w:pos="5880"/>
          <w:tab w:val="left" w:leader="underscore" w:pos="6523"/>
        </w:tabs>
        <w:autoSpaceDE w:val="0"/>
        <w:autoSpaceDN w:val="0"/>
        <w:adjustRightInd w:val="0"/>
        <w:spacing w:line="355" w:lineRule="exact"/>
        <w:ind w:right="-49"/>
        <w:jc w:val="right"/>
        <w:rPr>
          <w:b/>
          <w:sz w:val="28"/>
          <w:szCs w:val="28"/>
        </w:rPr>
      </w:pPr>
      <w:r w:rsidRPr="00145247">
        <w:rPr>
          <w:b/>
          <w:sz w:val="28"/>
          <w:szCs w:val="28"/>
        </w:rPr>
        <w:lastRenderedPageBreak/>
        <w:t xml:space="preserve">Приложение № </w:t>
      </w:r>
      <w:r w:rsidR="00536D82">
        <w:rPr>
          <w:b/>
          <w:sz w:val="28"/>
          <w:szCs w:val="28"/>
        </w:rPr>
        <w:t>7</w:t>
      </w:r>
    </w:p>
    <w:p w:rsidR="00145247" w:rsidRPr="00145247" w:rsidRDefault="00145247" w:rsidP="00145247">
      <w:pPr>
        <w:widowControl w:val="0"/>
        <w:tabs>
          <w:tab w:val="left" w:pos="230"/>
          <w:tab w:val="left" w:pos="3676"/>
          <w:tab w:val="left" w:pos="4363"/>
          <w:tab w:val="left" w:pos="4934"/>
          <w:tab w:val="left" w:pos="5880"/>
          <w:tab w:val="left" w:leader="underscore" w:pos="6523"/>
        </w:tabs>
        <w:autoSpaceDE w:val="0"/>
        <w:autoSpaceDN w:val="0"/>
        <w:adjustRightInd w:val="0"/>
        <w:spacing w:line="355" w:lineRule="exact"/>
        <w:ind w:right="-49"/>
        <w:jc w:val="right"/>
        <w:rPr>
          <w:b/>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center"/>
        <w:rPr>
          <w:b/>
          <w:bCs/>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center"/>
        <w:rPr>
          <w:b/>
          <w:bCs/>
          <w:sz w:val="28"/>
          <w:szCs w:val="28"/>
        </w:rPr>
      </w:pPr>
      <w:r w:rsidRPr="00145247">
        <w:rPr>
          <w:b/>
          <w:bCs/>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8"/>
          <w:szCs w:val="28"/>
        </w:rPr>
      </w:pPr>
    </w:p>
    <w:tbl>
      <w:tblPr>
        <w:tblStyle w:val="13"/>
        <w:tblW w:w="0" w:type="auto"/>
        <w:tblLook w:val="01E0"/>
      </w:tblPr>
      <w:tblGrid>
        <w:gridCol w:w="817"/>
        <w:gridCol w:w="2403"/>
        <w:gridCol w:w="4111"/>
        <w:gridCol w:w="2126"/>
      </w:tblGrid>
      <w:tr w:rsidR="00145247" w:rsidRPr="00145247" w:rsidTr="00553DFE">
        <w:tc>
          <w:tcPr>
            <w:tcW w:w="817"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 п/п</w:t>
            </w:r>
          </w:p>
        </w:tc>
        <w:tc>
          <w:tcPr>
            <w:tcW w:w="2403"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Профессия или должность</w:t>
            </w:r>
          </w:p>
        </w:tc>
        <w:tc>
          <w:tcPr>
            <w:tcW w:w="4111"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Наименование средств индивидуальной защиты</w:t>
            </w:r>
          </w:p>
        </w:tc>
        <w:tc>
          <w:tcPr>
            <w:tcW w:w="2126"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Норма выдачи на год (количество единиц или комплектов)</w:t>
            </w:r>
          </w:p>
        </w:tc>
      </w:tr>
      <w:tr w:rsidR="00145247" w:rsidRPr="00145247" w:rsidTr="00553DFE">
        <w:tc>
          <w:tcPr>
            <w:tcW w:w="817"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1.</w:t>
            </w:r>
          </w:p>
        </w:tc>
        <w:tc>
          <w:tcPr>
            <w:tcW w:w="2403"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Оператор котельной</w:t>
            </w:r>
          </w:p>
        </w:tc>
        <w:tc>
          <w:tcPr>
            <w:tcW w:w="4111"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При работе котельной на газе: комбинезон хлопчатобумажный</w:t>
            </w:r>
          </w:p>
        </w:tc>
        <w:tc>
          <w:tcPr>
            <w:tcW w:w="2126"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1</w:t>
            </w:r>
          </w:p>
        </w:tc>
      </w:tr>
      <w:tr w:rsidR="00145247" w:rsidRPr="00145247" w:rsidTr="00553DFE">
        <w:trPr>
          <w:trHeight w:val="1860"/>
        </w:trPr>
        <w:tc>
          <w:tcPr>
            <w:tcW w:w="817"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2.</w:t>
            </w:r>
          </w:p>
        </w:tc>
        <w:tc>
          <w:tcPr>
            <w:tcW w:w="2403"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Уборщик производственных и служебных помещений</w:t>
            </w:r>
          </w:p>
        </w:tc>
        <w:tc>
          <w:tcPr>
            <w:tcW w:w="4111"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Халат хлопчатобумажный</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Рукавицы комбинированные при мытье полов и мест общего пользования дополнительно:</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Перчатки резиновые</w:t>
            </w:r>
          </w:p>
        </w:tc>
        <w:tc>
          <w:tcPr>
            <w:tcW w:w="2126" w:type="dxa"/>
          </w:tcPr>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r w:rsidRPr="00145247">
              <w:rPr>
                <w:sz w:val="28"/>
                <w:szCs w:val="28"/>
              </w:rPr>
              <w:t>1</w:t>
            </w:r>
          </w:p>
          <w:p w:rsidR="0014524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8</w:t>
            </w:r>
            <w:r w:rsidR="00145247" w:rsidRPr="00145247">
              <w:rPr>
                <w:sz w:val="28"/>
                <w:szCs w:val="28"/>
              </w:rPr>
              <w:t xml:space="preserve"> пар</w:t>
            </w: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sz w:val="28"/>
                <w:szCs w:val="28"/>
              </w:rPr>
            </w:pPr>
          </w:p>
          <w:p w:rsidR="00145247" w:rsidRPr="00145247" w:rsidRDefault="008B5AD7" w:rsidP="008B5AD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8</w:t>
            </w:r>
            <w:r w:rsidR="00145247" w:rsidRPr="00145247">
              <w:rPr>
                <w:sz w:val="28"/>
                <w:szCs w:val="28"/>
              </w:rPr>
              <w:t xml:space="preserve"> пар</w:t>
            </w:r>
          </w:p>
        </w:tc>
      </w:tr>
      <w:tr w:rsidR="008B5AD7" w:rsidRPr="00145247" w:rsidTr="00553DFE">
        <w:trPr>
          <w:trHeight w:val="1860"/>
        </w:trPr>
        <w:tc>
          <w:tcPr>
            <w:tcW w:w="817"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3.</w:t>
            </w:r>
          </w:p>
        </w:tc>
        <w:tc>
          <w:tcPr>
            <w:tcW w:w="2403"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Специалист по обслуживанию зданий и сооружений</w:t>
            </w:r>
          </w:p>
        </w:tc>
        <w:tc>
          <w:tcPr>
            <w:tcW w:w="4111"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Перчатки х/б</w:t>
            </w:r>
          </w:p>
        </w:tc>
        <w:tc>
          <w:tcPr>
            <w:tcW w:w="2126" w:type="dxa"/>
          </w:tcPr>
          <w:p w:rsidR="008B5AD7" w:rsidRPr="00145247" w:rsidRDefault="008B5AD7" w:rsidP="00145247">
            <w:pPr>
              <w:widowControl w:val="0"/>
              <w:tabs>
                <w:tab w:val="left" w:pos="292"/>
                <w:tab w:val="right" w:pos="2284"/>
              </w:tabs>
              <w:autoSpaceDE w:val="0"/>
              <w:autoSpaceDN w:val="0"/>
              <w:adjustRightInd w:val="0"/>
              <w:spacing w:line="307" w:lineRule="exact"/>
              <w:ind w:right="-49"/>
              <w:jc w:val="both"/>
              <w:rPr>
                <w:sz w:val="28"/>
                <w:szCs w:val="28"/>
              </w:rPr>
            </w:pPr>
            <w:r>
              <w:rPr>
                <w:sz w:val="28"/>
                <w:szCs w:val="28"/>
              </w:rPr>
              <w:t>4 пары</w:t>
            </w:r>
          </w:p>
        </w:tc>
      </w:tr>
    </w:tbl>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145247" w:rsidRDefault="00145247"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2C55D1" w:rsidRDefault="002C55D1" w:rsidP="00145247">
      <w:pPr>
        <w:widowControl w:val="0"/>
        <w:tabs>
          <w:tab w:val="left" w:pos="292"/>
          <w:tab w:val="right" w:pos="2284"/>
        </w:tabs>
        <w:autoSpaceDE w:val="0"/>
        <w:autoSpaceDN w:val="0"/>
        <w:adjustRightInd w:val="0"/>
        <w:spacing w:line="307" w:lineRule="exact"/>
        <w:ind w:right="-49"/>
        <w:jc w:val="both"/>
        <w:rPr>
          <w:b/>
          <w:bCs/>
          <w:sz w:val="26"/>
          <w:szCs w:val="26"/>
        </w:rPr>
      </w:pPr>
    </w:p>
    <w:p w:rsidR="002760F2" w:rsidRDefault="002760F2" w:rsidP="00553DFE">
      <w:pPr>
        <w:widowControl w:val="0"/>
        <w:autoSpaceDE w:val="0"/>
        <w:autoSpaceDN w:val="0"/>
        <w:adjustRightInd w:val="0"/>
        <w:rPr>
          <w:b/>
          <w:bCs/>
          <w:sz w:val="26"/>
          <w:szCs w:val="26"/>
        </w:rPr>
      </w:pPr>
    </w:p>
    <w:p w:rsidR="008B5AD7" w:rsidRPr="00553DFE" w:rsidRDefault="008B5AD7" w:rsidP="00553DFE">
      <w:pPr>
        <w:widowControl w:val="0"/>
        <w:autoSpaceDE w:val="0"/>
        <w:autoSpaceDN w:val="0"/>
        <w:adjustRightInd w:val="0"/>
        <w:rPr>
          <w:sz w:val="28"/>
          <w:szCs w:val="28"/>
        </w:rPr>
      </w:pPr>
    </w:p>
    <w:p w:rsidR="00553DFE" w:rsidRPr="00553DFE" w:rsidRDefault="00553DFE" w:rsidP="00553DFE">
      <w:pPr>
        <w:widowControl w:val="0"/>
        <w:autoSpaceDE w:val="0"/>
        <w:autoSpaceDN w:val="0"/>
        <w:adjustRightInd w:val="0"/>
        <w:jc w:val="right"/>
        <w:rPr>
          <w:b/>
          <w:sz w:val="28"/>
          <w:szCs w:val="28"/>
        </w:rPr>
      </w:pPr>
      <w:r w:rsidRPr="00553DFE">
        <w:rPr>
          <w:sz w:val="28"/>
          <w:szCs w:val="28"/>
        </w:rPr>
        <w:lastRenderedPageBreak/>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sz w:val="28"/>
          <w:szCs w:val="28"/>
        </w:rPr>
        <w:tab/>
      </w:r>
      <w:r w:rsidRPr="00553DFE">
        <w:rPr>
          <w:b/>
          <w:sz w:val="28"/>
          <w:szCs w:val="28"/>
        </w:rPr>
        <w:t>Приложение №</w:t>
      </w:r>
      <w:r w:rsidR="00536D82">
        <w:rPr>
          <w:b/>
          <w:sz w:val="28"/>
          <w:szCs w:val="28"/>
        </w:rPr>
        <w:t>8</w:t>
      </w:r>
    </w:p>
    <w:p w:rsidR="00553DFE" w:rsidRPr="00553DFE" w:rsidRDefault="00553DFE" w:rsidP="00553DFE">
      <w:pPr>
        <w:widowControl w:val="0"/>
        <w:autoSpaceDE w:val="0"/>
        <w:autoSpaceDN w:val="0"/>
        <w:adjustRightInd w:val="0"/>
        <w:jc w:val="right"/>
        <w:rPr>
          <w:sz w:val="28"/>
          <w:szCs w:val="28"/>
        </w:rPr>
      </w:pPr>
    </w:p>
    <w:tbl>
      <w:tblPr>
        <w:tblW w:w="0" w:type="auto"/>
        <w:tblLook w:val="04A0"/>
      </w:tblPr>
      <w:tblGrid>
        <w:gridCol w:w="4436"/>
        <w:gridCol w:w="917"/>
        <w:gridCol w:w="4240"/>
      </w:tblGrid>
      <w:tr w:rsidR="00553DFE" w:rsidRPr="00553DFE" w:rsidTr="00553DFE">
        <w:tc>
          <w:tcPr>
            <w:tcW w:w="4436" w:type="dxa"/>
            <w:hideMark/>
          </w:tcPr>
          <w:p w:rsidR="00553DFE" w:rsidRPr="00553DFE" w:rsidRDefault="00553DFE" w:rsidP="00553DFE">
            <w:pPr>
              <w:widowControl w:val="0"/>
              <w:autoSpaceDE w:val="0"/>
              <w:autoSpaceDN w:val="0"/>
              <w:adjustRightInd w:val="0"/>
              <w:jc w:val="center"/>
              <w:rPr>
                <w:b/>
                <w:sz w:val="28"/>
                <w:szCs w:val="28"/>
                <w:lang w:eastAsia="en-US"/>
              </w:rPr>
            </w:pPr>
            <w:r w:rsidRPr="00553DFE">
              <w:rPr>
                <w:b/>
                <w:sz w:val="28"/>
                <w:szCs w:val="28"/>
              </w:rPr>
              <w:t>Согласовано</w:t>
            </w:r>
          </w:p>
        </w:tc>
        <w:tc>
          <w:tcPr>
            <w:tcW w:w="917" w:type="dxa"/>
          </w:tcPr>
          <w:p w:rsidR="00553DFE" w:rsidRPr="00553DFE" w:rsidRDefault="00553DFE" w:rsidP="00553DFE">
            <w:pPr>
              <w:widowControl w:val="0"/>
              <w:autoSpaceDE w:val="0"/>
              <w:autoSpaceDN w:val="0"/>
              <w:adjustRightInd w:val="0"/>
              <w:jc w:val="center"/>
              <w:rPr>
                <w:b/>
                <w:sz w:val="28"/>
                <w:szCs w:val="28"/>
                <w:lang w:eastAsia="en-US"/>
              </w:rPr>
            </w:pPr>
          </w:p>
        </w:tc>
        <w:tc>
          <w:tcPr>
            <w:tcW w:w="4240" w:type="dxa"/>
            <w:hideMark/>
          </w:tcPr>
          <w:p w:rsidR="00553DFE" w:rsidRPr="00553DFE" w:rsidRDefault="00553DFE" w:rsidP="00553DFE">
            <w:pPr>
              <w:widowControl w:val="0"/>
              <w:autoSpaceDE w:val="0"/>
              <w:autoSpaceDN w:val="0"/>
              <w:adjustRightInd w:val="0"/>
              <w:jc w:val="center"/>
              <w:rPr>
                <w:b/>
                <w:sz w:val="28"/>
                <w:szCs w:val="28"/>
                <w:lang w:eastAsia="en-US"/>
              </w:rPr>
            </w:pPr>
            <w:r w:rsidRPr="00553DFE">
              <w:rPr>
                <w:b/>
                <w:sz w:val="28"/>
                <w:szCs w:val="28"/>
              </w:rPr>
              <w:t>Утверждаю</w:t>
            </w:r>
          </w:p>
        </w:tc>
      </w:tr>
      <w:tr w:rsidR="00553DFE" w:rsidRPr="00553DFE" w:rsidTr="00553DFE">
        <w:tc>
          <w:tcPr>
            <w:tcW w:w="4436"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Председатель профкома НДДТ</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553DFE">
            <w:pPr>
              <w:widowControl w:val="0"/>
              <w:autoSpaceDE w:val="0"/>
              <w:autoSpaceDN w:val="0"/>
              <w:adjustRightInd w:val="0"/>
              <w:jc w:val="both"/>
              <w:rPr>
                <w:sz w:val="28"/>
                <w:szCs w:val="28"/>
                <w:lang w:eastAsia="en-US"/>
              </w:rPr>
            </w:pPr>
            <w:r>
              <w:rPr>
                <w:sz w:val="28"/>
                <w:szCs w:val="28"/>
              </w:rPr>
              <w:t>Директор МБ</w:t>
            </w:r>
            <w:r w:rsidRPr="00553DFE">
              <w:rPr>
                <w:sz w:val="28"/>
                <w:szCs w:val="28"/>
              </w:rPr>
              <w:t>У</w:t>
            </w:r>
            <w:r>
              <w:rPr>
                <w:sz w:val="28"/>
                <w:szCs w:val="28"/>
              </w:rPr>
              <w:t xml:space="preserve"> </w:t>
            </w:r>
            <w:r w:rsidRPr="00553DFE">
              <w:rPr>
                <w:sz w:val="28"/>
                <w:szCs w:val="28"/>
              </w:rPr>
              <w:t>ДО «НДДТ»</w:t>
            </w:r>
          </w:p>
        </w:tc>
      </w:tr>
      <w:tr w:rsidR="00553DFE" w:rsidRPr="00553DFE" w:rsidTr="00553DFE">
        <w:tc>
          <w:tcPr>
            <w:tcW w:w="4436"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Арского муниципального района</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Арского муниципального района</w:t>
            </w:r>
          </w:p>
        </w:tc>
      </w:tr>
      <w:tr w:rsidR="00553DFE" w:rsidRPr="00553DFE" w:rsidTr="00553DFE">
        <w:tc>
          <w:tcPr>
            <w:tcW w:w="4436" w:type="dxa"/>
            <w:hideMark/>
          </w:tcPr>
          <w:p w:rsidR="00553DFE" w:rsidRPr="00553DFE" w:rsidRDefault="00553DFE" w:rsidP="00553DFE">
            <w:pPr>
              <w:widowControl w:val="0"/>
              <w:autoSpaceDE w:val="0"/>
              <w:autoSpaceDN w:val="0"/>
              <w:adjustRightInd w:val="0"/>
              <w:jc w:val="both"/>
              <w:rPr>
                <w:sz w:val="28"/>
                <w:szCs w:val="28"/>
                <w:lang w:eastAsia="en-US"/>
              </w:rPr>
            </w:pPr>
            <w:r w:rsidRPr="00553DFE">
              <w:rPr>
                <w:sz w:val="28"/>
                <w:szCs w:val="28"/>
              </w:rPr>
              <w:t>__________________Г.Ф.Нуриева</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553DFE">
            <w:pPr>
              <w:widowControl w:val="0"/>
              <w:autoSpaceDE w:val="0"/>
              <w:autoSpaceDN w:val="0"/>
              <w:adjustRightInd w:val="0"/>
              <w:jc w:val="both"/>
              <w:rPr>
                <w:sz w:val="28"/>
                <w:szCs w:val="28"/>
                <w:lang w:eastAsia="en-US"/>
              </w:rPr>
            </w:pPr>
            <w:r>
              <w:rPr>
                <w:sz w:val="28"/>
                <w:szCs w:val="28"/>
              </w:rPr>
              <w:t>_____________Х.Х. Зарипов</w:t>
            </w:r>
          </w:p>
        </w:tc>
      </w:tr>
      <w:tr w:rsidR="00553DFE" w:rsidRPr="00553DFE" w:rsidTr="00553DFE">
        <w:tc>
          <w:tcPr>
            <w:tcW w:w="4436" w:type="dxa"/>
            <w:hideMark/>
          </w:tcPr>
          <w:p w:rsidR="00553DFE" w:rsidRPr="00553DFE" w:rsidRDefault="00553DFE" w:rsidP="00E3247C">
            <w:pPr>
              <w:widowControl w:val="0"/>
              <w:autoSpaceDE w:val="0"/>
              <w:autoSpaceDN w:val="0"/>
              <w:adjustRightInd w:val="0"/>
              <w:jc w:val="both"/>
              <w:rPr>
                <w:sz w:val="28"/>
                <w:szCs w:val="28"/>
                <w:lang w:eastAsia="en-US"/>
              </w:rPr>
            </w:pPr>
            <w:r w:rsidRPr="00553DFE">
              <w:rPr>
                <w:sz w:val="28"/>
                <w:szCs w:val="28"/>
              </w:rPr>
              <w:t>«_____»_________________20</w:t>
            </w:r>
            <w:r w:rsidR="00E3247C">
              <w:rPr>
                <w:sz w:val="28"/>
                <w:szCs w:val="28"/>
              </w:rPr>
              <w:t>__</w:t>
            </w:r>
            <w:r w:rsidRPr="00553DFE">
              <w:rPr>
                <w:sz w:val="28"/>
                <w:szCs w:val="28"/>
              </w:rPr>
              <w:t xml:space="preserve"> г.</w:t>
            </w:r>
          </w:p>
        </w:tc>
        <w:tc>
          <w:tcPr>
            <w:tcW w:w="917" w:type="dxa"/>
          </w:tcPr>
          <w:p w:rsidR="00553DFE" w:rsidRPr="00553DFE" w:rsidRDefault="00553DFE" w:rsidP="00553DFE">
            <w:pPr>
              <w:widowControl w:val="0"/>
              <w:autoSpaceDE w:val="0"/>
              <w:autoSpaceDN w:val="0"/>
              <w:adjustRightInd w:val="0"/>
              <w:jc w:val="center"/>
              <w:rPr>
                <w:sz w:val="28"/>
                <w:szCs w:val="28"/>
                <w:lang w:eastAsia="en-US"/>
              </w:rPr>
            </w:pPr>
          </w:p>
        </w:tc>
        <w:tc>
          <w:tcPr>
            <w:tcW w:w="4240" w:type="dxa"/>
            <w:hideMark/>
          </w:tcPr>
          <w:p w:rsidR="00553DFE" w:rsidRPr="00553DFE" w:rsidRDefault="00553DFE" w:rsidP="00E3247C">
            <w:pPr>
              <w:widowControl w:val="0"/>
              <w:autoSpaceDE w:val="0"/>
              <w:autoSpaceDN w:val="0"/>
              <w:adjustRightInd w:val="0"/>
              <w:jc w:val="both"/>
              <w:rPr>
                <w:sz w:val="28"/>
                <w:szCs w:val="28"/>
                <w:lang w:eastAsia="en-US"/>
              </w:rPr>
            </w:pPr>
            <w:r>
              <w:rPr>
                <w:sz w:val="28"/>
                <w:szCs w:val="28"/>
              </w:rPr>
              <w:t>«_____»______________</w:t>
            </w:r>
            <w:r w:rsidRPr="00553DFE">
              <w:rPr>
                <w:sz w:val="28"/>
                <w:szCs w:val="28"/>
              </w:rPr>
              <w:t>_20</w:t>
            </w:r>
            <w:r w:rsidR="00E3247C">
              <w:rPr>
                <w:sz w:val="28"/>
                <w:szCs w:val="28"/>
              </w:rPr>
              <w:t>__</w:t>
            </w:r>
            <w:r w:rsidRPr="00553DFE">
              <w:rPr>
                <w:sz w:val="28"/>
                <w:szCs w:val="28"/>
              </w:rPr>
              <w:t xml:space="preserve"> г.</w:t>
            </w:r>
          </w:p>
        </w:tc>
      </w:tr>
    </w:tbl>
    <w:p w:rsidR="00553DFE" w:rsidRPr="00553DFE" w:rsidRDefault="00553DFE" w:rsidP="00553DFE">
      <w:pPr>
        <w:widowControl w:val="0"/>
        <w:tabs>
          <w:tab w:val="left" w:pos="292"/>
          <w:tab w:val="right" w:pos="2284"/>
        </w:tabs>
        <w:autoSpaceDE w:val="0"/>
        <w:autoSpaceDN w:val="0"/>
        <w:adjustRightInd w:val="0"/>
        <w:spacing w:line="307" w:lineRule="exact"/>
        <w:ind w:right="-49"/>
        <w:jc w:val="center"/>
        <w:rPr>
          <w:b/>
          <w:bCs/>
          <w:sz w:val="28"/>
          <w:szCs w:val="28"/>
        </w:rPr>
      </w:pPr>
    </w:p>
    <w:p w:rsidR="002760F2" w:rsidRDefault="002760F2" w:rsidP="00553DFE">
      <w:pPr>
        <w:widowControl w:val="0"/>
        <w:tabs>
          <w:tab w:val="left" w:pos="292"/>
          <w:tab w:val="right" w:pos="2284"/>
        </w:tabs>
        <w:autoSpaceDE w:val="0"/>
        <w:autoSpaceDN w:val="0"/>
        <w:adjustRightInd w:val="0"/>
        <w:spacing w:line="307" w:lineRule="exact"/>
        <w:ind w:right="-49"/>
        <w:jc w:val="center"/>
        <w:rPr>
          <w:b/>
          <w:bCs/>
          <w:sz w:val="28"/>
          <w:szCs w:val="28"/>
        </w:rPr>
      </w:pPr>
    </w:p>
    <w:p w:rsidR="002760F2" w:rsidRDefault="002760F2" w:rsidP="00553DFE">
      <w:pPr>
        <w:widowControl w:val="0"/>
        <w:tabs>
          <w:tab w:val="left" w:pos="292"/>
          <w:tab w:val="right" w:pos="2284"/>
        </w:tabs>
        <w:autoSpaceDE w:val="0"/>
        <w:autoSpaceDN w:val="0"/>
        <w:adjustRightInd w:val="0"/>
        <w:spacing w:line="307" w:lineRule="exact"/>
        <w:ind w:right="-49"/>
        <w:jc w:val="center"/>
        <w:rPr>
          <w:b/>
          <w:bCs/>
          <w:sz w:val="28"/>
          <w:szCs w:val="28"/>
        </w:rPr>
      </w:pPr>
    </w:p>
    <w:p w:rsidR="00553DFE" w:rsidRDefault="00553DFE" w:rsidP="00553DFE">
      <w:pPr>
        <w:widowControl w:val="0"/>
        <w:tabs>
          <w:tab w:val="left" w:pos="292"/>
          <w:tab w:val="right" w:pos="2284"/>
        </w:tabs>
        <w:autoSpaceDE w:val="0"/>
        <w:autoSpaceDN w:val="0"/>
        <w:adjustRightInd w:val="0"/>
        <w:spacing w:line="307" w:lineRule="exact"/>
        <w:ind w:right="-49"/>
        <w:jc w:val="center"/>
        <w:rPr>
          <w:b/>
          <w:bCs/>
          <w:sz w:val="28"/>
          <w:szCs w:val="28"/>
        </w:rPr>
      </w:pPr>
      <w:r w:rsidRPr="00553DFE">
        <w:rPr>
          <w:b/>
          <w:bCs/>
          <w:sz w:val="28"/>
          <w:szCs w:val="28"/>
        </w:rPr>
        <w:t xml:space="preserve">Перечень работ, при выполнении которых обязательны предварительные и периодические медосмотры работников.  </w:t>
      </w:r>
    </w:p>
    <w:p w:rsidR="002760F2" w:rsidRPr="00553DFE" w:rsidRDefault="002760F2" w:rsidP="00553DFE">
      <w:pPr>
        <w:widowControl w:val="0"/>
        <w:tabs>
          <w:tab w:val="left" w:pos="292"/>
          <w:tab w:val="right" w:pos="2284"/>
        </w:tabs>
        <w:autoSpaceDE w:val="0"/>
        <w:autoSpaceDN w:val="0"/>
        <w:adjustRightInd w:val="0"/>
        <w:spacing w:line="307" w:lineRule="exact"/>
        <w:ind w:right="-49"/>
        <w:jc w:val="center"/>
        <w:rPr>
          <w:b/>
          <w:bCs/>
          <w:sz w:val="28"/>
          <w:szCs w:val="28"/>
        </w:rPr>
      </w:pPr>
    </w:p>
    <w:tbl>
      <w:tblPr>
        <w:tblW w:w="9747" w:type="dxa"/>
        <w:tblInd w:w="-176" w:type="dxa"/>
        <w:tblLayout w:type="fixed"/>
        <w:tblLook w:val="0000"/>
      </w:tblPr>
      <w:tblGrid>
        <w:gridCol w:w="710"/>
        <w:gridCol w:w="4394"/>
        <w:gridCol w:w="1559"/>
        <w:gridCol w:w="1782"/>
        <w:gridCol w:w="1302"/>
      </w:tblGrid>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rPr>
                <w:sz w:val="28"/>
                <w:szCs w:val="28"/>
              </w:rPr>
            </w:pPr>
            <w:r w:rsidRPr="00E3247C">
              <w:rPr>
                <w:sz w:val="28"/>
                <w:szCs w:val="28"/>
              </w:rPr>
              <w:t>№</w:t>
            </w: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Фамилия, имя, отчество</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Место работы</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 xml:space="preserve">Должность </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Мед.осмотр</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Зарипов Хамбаль Хабилович</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директор</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6C09D0" w:rsidP="00553DFE">
            <w:pPr>
              <w:widowControl w:val="0"/>
              <w:autoSpaceDE w:val="0"/>
              <w:autoSpaceDN w:val="0"/>
              <w:adjustRightInd w:val="0"/>
              <w:ind w:right="-49"/>
              <w:rPr>
                <w:sz w:val="28"/>
                <w:szCs w:val="28"/>
              </w:rPr>
            </w:pPr>
            <w:r w:rsidRPr="00E3247C">
              <w:rPr>
                <w:sz w:val="28"/>
                <w:szCs w:val="28"/>
              </w:rPr>
              <w:t>Камалиева Гульчачак Мансуровна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методист</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lang w:val="en-US"/>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Сабирова Лилия Ризиповна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методист</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Латыпова</w:t>
            </w:r>
            <w:r w:rsidR="008A7FB0" w:rsidRPr="00E3247C">
              <w:rPr>
                <w:sz w:val="28"/>
                <w:szCs w:val="28"/>
              </w:rPr>
              <w:t xml:space="preserve"> </w:t>
            </w:r>
            <w:r w:rsidRPr="00E3247C">
              <w:rPr>
                <w:sz w:val="28"/>
                <w:szCs w:val="28"/>
              </w:rPr>
              <w:t>Райма</w:t>
            </w:r>
            <w:r w:rsidR="008A7FB0" w:rsidRPr="00E3247C">
              <w:rPr>
                <w:sz w:val="28"/>
                <w:szCs w:val="28"/>
              </w:rPr>
              <w:t xml:space="preserve"> </w:t>
            </w:r>
            <w:r w:rsidRPr="00E3247C">
              <w:rPr>
                <w:sz w:val="28"/>
                <w:szCs w:val="28"/>
              </w:rPr>
              <w:t>Наиловна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ind w:right="-49"/>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Нуриева Гульчачак</w:t>
            </w:r>
            <w:r w:rsidR="008A7FB0" w:rsidRPr="00E3247C">
              <w:rPr>
                <w:sz w:val="28"/>
                <w:szCs w:val="28"/>
              </w:rPr>
              <w:t xml:space="preserve"> </w:t>
            </w:r>
            <w:r w:rsidRPr="00E3247C">
              <w:rPr>
                <w:sz w:val="28"/>
                <w:szCs w:val="28"/>
              </w:rPr>
              <w:t>Фаритовна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Гараева Гульнара Мидехатовна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Загидуллина</w:t>
            </w:r>
            <w:r w:rsidR="008A7FB0" w:rsidRPr="00E3247C">
              <w:rPr>
                <w:sz w:val="28"/>
                <w:szCs w:val="28"/>
              </w:rPr>
              <w:t xml:space="preserve"> </w:t>
            </w:r>
            <w:r w:rsidRPr="00E3247C">
              <w:rPr>
                <w:sz w:val="28"/>
                <w:szCs w:val="28"/>
              </w:rPr>
              <w:t>Гулюса</w:t>
            </w:r>
            <w:r w:rsidR="008A7FB0" w:rsidRPr="00E3247C">
              <w:rPr>
                <w:sz w:val="28"/>
                <w:szCs w:val="28"/>
              </w:rPr>
              <w:t xml:space="preserve"> </w:t>
            </w:r>
            <w:r w:rsidRPr="00E3247C">
              <w:rPr>
                <w:sz w:val="28"/>
                <w:szCs w:val="28"/>
              </w:rPr>
              <w:t>Валиахметовна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Габдрахманова Олеся Ринатовна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Султанова Гульфия Робертовна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Хакимова Лейсан</w:t>
            </w:r>
            <w:r w:rsidR="008A7FB0" w:rsidRPr="00E3247C">
              <w:rPr>
                <w:sz w:val="28"/>
                <w:szCs w:val="28"/>
              </w:rPr>
              <w:t xml:space="preserve"> </w:t>
            </w:r>
            <w:r w:rsidRPr="00E3247C">
              <w:rPr>
                <w:sz w:val="28"/>
                <w:szCs w:val="28"/>
              </w:rPr>
              <w:t>Фаилевна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Абдуллазянова</w:t>
            </w:r>
            <w:r w:rsidR="008A7FB0" w:rsidRPr="00E3247C">
              <w:rPr>
                <w:sz w:val="28"/>
                <w:szCs w:val="28"/>
              </w:rPr>
              <w:t xml:space="preserve"> </w:t>
            </w:r>
            <w:r w:rsidRPr="00E3247C">
              <w:rPr>
                <w:sz w:val="28"/>
                <w:szCs w:val="28"/>
              </w:rPr>
              <w:t>Гульгена</w:t>
            </w:r>
            <w:r w:rsidR="008A7FB0" w:rsidRPr="00E3247C">
              <w:rPr>
                <w:sz w:val="28"/>
                <w:szCs w:val="28"/>
              </w:rPr>
              <w:t xml:space="preserve"> </w:t>
            </w:r>
            <w:r w:rsidRPr="00E3247C">
              <w:rPr>
                <w:sz w:val="28"/>
                <w:szCs w:val="28"/>
              </w:rPr>
              <w:t>Гарафутдиновна</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autoSpaceDE w:val="0"/>
              <w:autoSpaceDN w:val="0"/>
              <w:adjustRightInd w:val="0"/>
              <w:ind w:right="-49"/>
              <w:rPr>
                <w:sz w:val="28"/>
                <w:szCs w:val="28"/>
              </w:rPr>
            </w:pPr>
            <w:r w:rsidRPr="00E3247C">
              <w:rPr>
                <w:sz w:val="28"/>
                <w:szCs w:val="28"/>
              </w:rPr>
              <w:t>Вильданова Гульфия Шамилевна</w:t>
            </w:r>
            <w:r w:rsidRPr="00E3247C">
              <w:rPr>
                <w:sz w:val="28"/>
                <w:szCs w:val="28"/>
              </w:rPr>
              <w:tab/>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553DFE" w:rsidP="00553DFE">
            <w:pPr>
              <w:widowControl w:val="0"/>
              <w:autoSpaceDE w:val="0"/>
              <w:autoSpaceDN w:val="0"/>
              <w:adjustRightInd w:val="0"/>
              <w:jc w:val="center"/>
              <w:rPr>
                <w:sz w:val="28"/>
                <w:szCs w:val="28"/>
              </w:rPr>
            </w:pPr>
            <w:r w:rsidRPr="00553DFE">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6C09D0" w:rsidP="00E3247C">
            <w:pPr>
              <w:widowControl w:val="0"/>
              <w:tabs>
                <w:tab w:val="left" w:pos="2115"/>
              </w:tabs>
              <w:autoSpaceDE w:val="0"/>
              <w:autoSpaceDN w:val="0"/>
              <w:adjustRightInd w:val="0"/>
              <w:ind w:right="-49"/>
              <w:rPr>
                <w:sz w:val="28"/>
                <w:szCs w:val="28"/>
              </w:rPr>
            </w:pPr>
            <w:r w:rsidRPr="00E3247C">
              <w:rPr>
                <w:sz w:val="28"/>
                <w:szCs w:val="28"/>
              </w:rPr>
              <w:t>Вильданов Разяп Гилманович</w:t>
            </w:r>
            <w:r w:rsidR="00594000" w:rsidRPr="00E3247C">
              <w:rPr>
                <w:sz w:val="28"/>
                <w:szCs w:val="28"/>
              </w:rPr>
              <w:t xml:space="preserve"> </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8A7FB0" w:rsidP="00553DFE">
            <w:pPr>
              <w:widowControl w:val="0"/>
              <w:autoSpaceDE w:val="0"/>
              <w:autoSpaceDN w:val="0"/>
              <w:adjustRightInd w:val="0"/>
              <w:jc w:val="center"/>
              <w:rPr>
                <w:sz w:val="28"/>
                <w:szCs w:val="28"/>
              </w:rPr>
            </w:pPr>
            <w:r w:rsidRPr="008A7FB0">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553DFE" w:rsidRPr="00553DFE" w:rsidTr="00E3247C">
        <w:tc>
          <w:tcPr>
            <w:tcW w:w="710" w:type="dxa"/>
            <w:tcBorders>
              <w:top w:val="single" w:sz="4" w:space="0" w:color="auto"/>
              <w:left w:val="single" w:sz="4" w:space="0" w:color="auto"/>
              <w:bottom w:val="single" w:sz="4" w:space="0" w:color="auto"/>
              <w:right w:val="single" w:sz="4" w:space="0" w:color="auto"/>
            </w:tcBorders>
          </w:tcPr>
          <w:p w:rsidR="00553DFE" w:rsidRPr="00E3247C" w:rsidRDefault="00553DFE"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553DFE" w:rsidRPr="00E3247C" w:rsidRDefault="00594000" w:rsidP="00594000">
            <w:pPr>
              <w:widowControl w:val="0"/>
              <w:tabs>
                <w:tab w:val="right" w:pos="5826"/>
              </w:tabs>
              <w:autoSpaceDE w:val="0"/>
              <w:autoSpaceDN w:val="0"/>
              <w:adjustRightInd w:val="0"/>
              <w:ind w:right="-49"/>
              <w:rPr>
                <w:sz w:val="28"/>
                <w:szCs w:val="28"/>
              </w:rPr>
            </w:pPr>
            <w:r w:rsidRPr="00E3247C">
              <w:rPr>
                <w:sz w:val="28"/>
                <w:szCs w:val="28"/>
              </w:rPr>
              <w:t xml:space="preserve">Галимзянов Ильфат Накипович </w:t>
            </w:r>
          </w:p>
        </w:tc>
        <w:tc>
          <w:tcPr>
            <w:tcW w:w="1559" w:type="dxa"/>
            <w:tcBorders>
              <w:top w:val="single" w:sz="4" w:space="0" w:color="auto"/>
              <w:left w:val="single" w:sz="4" w:space="0" w:color="auto"/>
              <w:bottom w:val="single" w:sz="4" w:space="0" w:color="auto"/>
              <w:right w:val="single" w:sz="4" w:space="0" w:color="auto"/>
            </w:tcBorders>
          </w:tcPr>
          <w:p w:rsidR="00553DFE" w:rsidRPr="00553DFE" w:rsidRDefault="00A23D09"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553DFE" w:rsidRPr="00553DFE" w:rsidRDefault="008A7FB0" w:rsidP="00553DFE">
            <w:pPr>
              <w:widowControl w:val="0"/>
              <w:autoSpaceDE w:val="0"/>
              <w:autoSpaceDN w:val="0"/>
              <w:adjustRightInd w:val="0"/>
              <w:jc w:val="center"/>
              <w:rPr>
                <w:sz w:val="28"/>
                <w:szCs w:val="28"/>
              </w:rPr>
            </w:pPr>
            <w:r w:rsidRPr="008A7FB0">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553DFE" w:rsidRPr="00553DFE" w:rsidRDefault="00553DFE" w:rsidP="00553DFE">
            <w:pPr>
              <w:widowControl w:val="0"/>
              <w:autoSpaceDE w:val="0"/>
              <w:autoSpaceDN w:val="0"/>
              <w:adjustRightInd w:val="0"/>
              <w:ind w:right="-49"/>
              <w:rPr>
                <w:sz w:val="28"/>
                <w:szCs w:val="28"/>
              </w:rPr>
            </w:pPr>
            <w:r w:rsidRPr="00553DFE">
              <w:rPr>
                <w:sz w:val="28"/>
                <w:szCs w:val="28"/>
              </w:rPr>
              <w:t>1 раз в год</w:t>
            </w:r>
          </w:p>
        </w:tc>
      </w:tr>
      <w:tr w:rsidR="006C09D0" w:rsidRPr="00553DFE" w:rsidTr="00E3247C">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E3247C" w:rsidP="00594000">
            <w:pPr>
              <w:widowControl w:val="0"/>
              <w:autoSpaceDE w:val="0"/>
              <w:autoSpaceDN w:val="0"/>
              <w:adjustRightInd w:val="0"/>
              <w:ind w:right="-49"/>
              <w:rPr>
                <w:sz w:val="28"/>
                <w:szCs w:val="28"/>
              </w:rPr>
            </w:pPr>
            <w:r w:rsidRPr="00E3247C">
              <w:rPr>
                <w:sz w:val="28"/>
                <w:szCs w:val="28"/>
              </w:rPr>
              <w:t>Сафиуллин Ирек Маратович</w:t>
            </w:r>
            <w:r w:rsidR="006C09D0" w:rsidRPr="00E3247C">
              <w:rPr>
                <w:sz w:val="28"/>
                <w:szCs w:val="28"/>
              </w:rPr>
              <w:t xml:space="preserve"> </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ПДО</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94000">
            <w:pPr>
              <w:widowControl w:val="0"/>
              <w:autoSpaceDE w:val="0"/>
              <w:autoSpaceDN w:val="0"/>
              <w:adjustRightInd w:val="0"/>
              <w:ind w:right="-49"/>
              <w:rPr>
                <w:sz w:val="28"/>
                <w:szCs w:val="28"/>
              </w:rPr>
            </w:pPr>
            <w:r w:rsidRPr="00E3247C">
              <w:rPr>
                <w:sz w:val="28"/>
                <w:szCs w:val="28"/>
              </w:rPr>
              <w:t xml:space="preserve">Галяутдинова Райса Равилевна </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МОП</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rPr>
          <w:trHeight w:val="415"/>
        </w:trPr>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94000">
            <w:pPr>
              <w:widowControl w:val="0"/>
              <w:autoSpaceDE w:val="0"/>
              <w:autoSpaceDN w:val="0"/>
              <w:adjustRightInd w:val="0"/>
              <w:ind w:right="-49"/>
              <w:rPr>
                <w:sz w:val="28"/>
                <w:szCs w:val="28"/>
              </w:rPr>
            </w:pPr>
            <w:r w:rsidRPr="00E3247C">
              <w:rPr>
                <w:sz w:val="28"/>
                <w:szCs w:val="28"/>
              </w:rPr>
              <w:t xml:space="preserve">Газизова Руфия Зиннатулловна </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МОП</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rPr>
          <w:trHeight w:val="360"/>
        </w:trPr>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94000">
            <w:pPr>
              <w:widowControl w:val="0"/>
              <w:autoSpaceDE w:val="0"/>
              <w:autoSpaceDN w:val="0"/>
              <w:adjustRightInd w:val="0"/>
              <w:ind w:right="-49"/>
              <w:rPr>
                <w:sz w:val="28"/>
                <w:szCs w:val="28"/>
              </w:rPr>
            </w:pPr>
            <w:r w:rsidRPr="00E3247C">
              <w:rPr>
                <w:sz w:val="28"/>
                <w:szCs w:val="28"/>
              </w:rPr>
              <w:t>Галиев Булат Габдулхакович</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Спец.по обслуж.зданий</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r w:rsidR="006C09D0" w:rsidRPr="00553DFE" w:rsidTr="00E3247C">
        <w:trPr>
          <w:trHeight w:val="375"/>
        </w:trPr>
        <w:tc>
          <w:tcPr>
            <w:tcW w:w="710"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numPr>
                <w:ilvl w:val="3"/>
                <w:numId w:val="25"/>
              </w:numPr>
              <w:autoSpaceDE w:val="0"/>
              <w:autoSpaceDN w:val="0"/>
              <w:adjustRightInd w:val="0"/>
              <w:ind w:left="470" w:hanging="357"/>
              <w:jc w:val="center"/>
              <w:rPr>
                <w:sz w:val="28"/>
                <w:szCs w:val="28"/>
              </w:rPr>
            </w:pPr>
          </w:p>
        </w:tc>
        <w:tc>
          <w:tcPr>
            <w:tcW w:w="4394" w:type="dxa"/>
            <w:tcBorders>
              <w:top w:val="single" w:sz="4" w:space="0" w:color="auto"/>
              <w:left w:val="single" w:sz="4" w:space="0" w:color="auto"/>
              <w:bottom w:val="single" w:sz="4" w:space="0" w:color="auto"/>
              <w:right w:val="single" w:sz="4" w:space="0" w:color="auto"/>
            </w:tcBorders>
          </w:tcPr>
          <w:p w:rsidR="006C09D0" w:rsidRPr="00E3247C" w:rsidRDefault="006C09D0" w:rsidP="00553DFE">
            <w:pPr>
              <w:widowControl w:val="0"/>
              <w:autoSpaceDE w:val="0"/>
              <w:autoSpaceDN w:val="0"/>
              <w:adjustRightInd w:val="0"/>
              <w:ind w:right="-49"/>
              <w:rPr>
                <w:sz w:val="28"/>
                <w:szCs w:val="28"/>
              </w:rPr>
            </w:pPr>
            <w:r w:rsidRPr="00E3247C">
              <w:rPr>
                <w:sz w:val="28"/>
                <w:szCs w:val="28"/>
              </w:rPr>
              <w:t>Садриев Назип Нафикович</w:t>
            </w:r>
          </w:p>
        </w:tc>
        <w:tc>
          <w:tcPr>
            <w:tcW w:w="1559"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A97562">
              <w:rPr>
                <w:sz w:val="28"/>
                <w:szCs w:val="28"/>
              </w:rPr>
              <w:t>МБУ ДО «НДДТ»</w:t>
            </w:r>
          </w:p>
        </w:tc>
        <w:tc>
          <w:tcPr>
            <w:tcW w:w="1782" w:type="dxa"/>
            <w:tcBorders>
              <w:top w:val="single" w:sz="4" w:space="0" w:color="auto"/>
              <w:left w:val="single" w:sz="4" w:space="0" w:color="auto"/>
              <w:bottom w:val="single" w:sz="4" w:space="0" w:color="auto"/>
            </w:tcBorders>
          </w:tcPr>
          <w:p w:rsidR="006C09D0" w:rsidRPr="00553DFE" w:rsidRDefault="006C09D0" w:rsidP="00553DFE">
            <w:pPr>
              <w:widowControl w:val="0"/>
              <w:autoSpaceDE w:val="0"/>
              <w:autoSpaceDN w:val="0"/>
              <w:adjustRightInd w:val="0"/>
              <w:ind w:right="-49"/>
              <w:jc w:val="center"/>
              <w:rPr>
                <w:sz w:val="28"/>
                <w:szCs w:val="28"/>
              </w:rPr>
            </w:pPr>
            <w:r w:rsidRPr="008A7FB0">
              <w:rPr>
                <w:sz w:val="28"/>
                <w:szCs w:val="28"/>
              </w:rPr>
              <w:t>Спец.по обслуж. (оператор)</w:t>
            </w:r>
          </w:p>
        </w:tc>
        <w:tc>
          <w:tcPr>
            <w:tcW w:w="1302" w:type="dxa"/>
            <w:tcBorders>
              <w:top w:val="single" w:sz="4" w:space="0" w:color="auto"/>
              <w:left w:val="single" w:sz="4" w:space="0" w:color="auto"/>
              <w:bottom w:val="single" w:sz="4" w:space="0" w:color="auto"/>
              <w:right w:val="single" w:sz="4" w:space="0" w:color="auto"/>
            </w:tcBorders>
          </w:tcPr>
          <w:p w:rsidR="006C09D0" w:rsidRPr="00553DFE" w:rsidRDefault="006C09D0" w:rsidP="00553DFE">
            <w:pPr>
              <w:widowControl w:val="0"/>
              <w:autoSpaceDE w:val="0"/>
              <w:autoSpaceDN w:val="0"/>
              <w:adjustRightInd w:val="0"/>
              <w:ind w:right="-49"/>
              <w:rPr>
                <w:sz w:val="28"/>
                <w:szCs w:val="28"/>
              </w:rPr>
            </w:pPr>
            <w:r w:rsidRPr="008A7FB0">
              <w:rPr>
                <w:sz w:val="28"/>
                <w:szCs w:val="28"/>
              </w:rPr>
              <w:t>1 раз в год</w:t>
            </w:r>
          </w:p>
        </w:tc>
      </w:tr>
    </w:tbl>
    <w:p w:rsidR="00553DFE" w:rsidRPr="00553DFE" w:rsidRDefault="00553DFE" w:rsidP="00553DFE">
      <w:pPr>
        <w:widowControl w:val="0"/>
        <w:autoSpaceDE w:val="0"/>
        <w:autoSpaceDN w:val="0"/>
        <w:adjustRightInd w:val="0"/>
        <w:jc w:val="center"/>
        <w:rPr>
          <w:b/>
          <w:sz w:val="28"/>
          <w:szCs w:val="28"/>
        </w:rPr>
      </w:pPr>
    </w:p>
    <w:p w:rsidR="00145247" w:rsidRPr="00145247" w:rsidRDefault="00145247" w:rsidP="00145247">
      <w:pPr>
        <w:widowControl w:val="0"/>
        <w:tabs>
          <w:tab w:val="left" w:pos="292"/>
          <w:tab w:val="right" w:pos="2284"/>
        </w:tabs>
        <w:autoSpaceDE w:val="0"/>
        <w:autoSpaceDN w:val="0"/>
        <w:adjustRightInd w:val="0"/>
        <w:spacing w:line="307" w:lineRule="exact"/>
        <w:ind w:right="-49"/>
        <w:jc w:val="both"/>
        <w:rPr>
          <w:b/>
          <w:bCs/>
          <w:sz w:val="28"/>
          <w:szCs w:val="28"/>
        </w:rPr>
      </w:pPr>
    </w:p>
    <w:p w:rsidR="004E692C" w:rsidRDefault="004E692C"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BF4403" w:rsidRDefault="00BF4403" w:rsidP="004E692C">
      <w:pPr>
        <w:widowControl w:val="0"/>
        <w:shd w:val="clear" w:color="auto" w:fill="FFFFFF"/>
        <w:tabs>
          <w:tab w:val="left" w:pos="782"/>
        </w:tabs>
        <w:autoSpaceDE w:val="0"/>
        <w:autoSpaceDN w:val="0"/>
        <w:adjustRightInd w:val="0"/>
        <w:jc w:val="both"/>
        <w:rPr>
          <w:color w:val="000000"/>
          <w:sz w:val="29"/>
          <w:szCs w:val="29"/>
        </w:rPr>
      </w:pPr>
    </w:p>
    <w:p w:rsidR="00DB3886" w:rsidRPr="004E692C" w:rsidRDefault="00DB3886" w:rsidP="004E692C">
      <w:pPr>
        <w:widowControl w:val="0"/>
        <w:shd w:val="clear" w:color="auto" w:fill="FFFFFF"/>
        <w:tabs>
          <w:tab w:val="left" w:pos="782"/>
        </w:tabs>
        <w:autoSpaceDE w:val="0"/>
        <w:autoSpaceDN w:val="0"/>
        <w:adjustRightInd w:val="0"/>
        <w:jc w:val="both"/>
        <w:rPr>
          <w:color w:val="000000"/>
          <w:sz w:val="29"/>
          <w:szCs w:val="29"/>
        </w:rPr>
      </w:pPr>
    </w:p>
    <w:sectPr w:rsidR="00DB3886" w:rsidRPr="004E692C" w:rsidSect="005831EF">
      <w:footerReference w:type="default" r:id="rId12"/>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93C" w:rsidRDefault="00D4693C" w:rsidP="00B9112A">
      <w:r>
        <w:separator/>
      </w:r>
    </w:p>
  </w:endnote>
  <w:endnote w:type="continuationSeparator" w:id="1">
    <w:p w:rsidR="00D4693C" w:rsidRDefault="00D4693C" w:rsidP="00B911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435" w:rsidRDefault="00857D6B" w:rsidP="005831EF">
    <w:pPr>
      <w:pStyle w:val="af6"/>
      <w:jc w:val="right"/>
    </w:pPr>
    <w:fldSimple w:instr="PAGE   \* MERGEFORMAT">
      <w:r w:rsidR="007D67F0">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93C" w:rsidRDefault="00D4693C" w:rsidP="00B9112A">
      <w:r>
        <w:separator/>
      </w:r>
    </w:p>
  </w:footnote>
  <w:footnote w:type="continuationSeparator" w:id="1">
    <w:p w:rsidR="00D4693C" w:rsidRDefault="00D4693C" w:rsidP="00B9112A">
      <w:r>
        <w:continuationSeparator/>
      </w:r>
    </w:p>
  </w:footnote>
  <w:footnote w:id="2">
    <w:p w:rsidR="00216435" w:rsidRDefault="00216435" w:rsidP="009B07ED">
      <w:pPr>
        <w:pStyle w:val="affb"/>
      </w:pPr>
      <w:r>
        <w:rPr>
          <w:rStyle w:val="affd"/>
        </w:rPr>
        <w:footnoteRef/>
      </w:r>
      <w:r>
        <w:t xml:space="preserve"> Ст. 196-197 ТК РФ от 30.12.2001 № 197-ФЗ.</w:t>
      </w:r>
    </w:p>
  </w:footnote>
  <w:footnote w:id="3">
    <w:p w:rsidR="00216435" w:rsidRDefault="00216435" w:rsidP="009B07ED">
      <w:pPr>
        <w:pStyle w:val="affb"/>
      </w:pPr>
      <w:r>
        <w:rPr>
          <w:rStyle w:val="affd"/>
        </w:rPr>
        <w:footnoteRef/>
      </w:r>
      <w:r>
        <w:t xml:space="preserve"> Часть 2 статьи 197 ТК РФ от 30.12.2001 № 197-ФЗ.</w:t>
      </w:r>
    </w:p>
  </w:footnote>
  <w:footnote w:id="4">
    <w:p w:rsidR="00216435" w:rsidRDefault="00216435" w:rsidP="009B07ED">
      <w:pPr>
        <w:pStyle w:val="Default"/>
        <w:jc w:val="both"/>
        <w:rPr>
          <w:rFonts w:ascii="Times New Roman" w:hAnsi="Times New Roman" w:cs="Times New Roman"/>
          <w:color w:val="auto"/>
          <w:sz w:val="20"/>
          <w:szCs w:val="20"/>
        </w:rPr>
      </w:pPr>
      <w:r>
        <w:rPr>
          <w:rStyle w:val="affd"/>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216435" w:rsidRDefault="00216435" w:rsidP="009B07ED">
      <w:pPr>
        <w:pStyle w:val="affb"/>
        <w:jc w:val="both"/>
      </w:pPr>
      <w:r>
        <w:rPr>
          <w:rStyle w:val="affd"/>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216435" w:rsidRDefault="00216435" w:rsidP="009B07ED">
      <w:pPr>
        <w:pStyle w:val="affb"/>
        <w:jc w:val="both"/>
      </w:pPr>
      <w:r>
        <w:rPr>
          <w:rStyle w:val="affd"/>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182037"/>
    <w:multiLevelType w:val="hybridMultilevel"/>
    <w:tmpl w:val="55D64B1A"/>
    <w:lvl w:ilvl="0" w:tplc="058ABB10">
      <w:start w:val="1"/>
      <w:numFmt w:val="decimal"/>
      <w:lvlText w:val="%1."/>
      <w:lvlJc w:val="left"/>
      <w:pPr>
        <w:tabs>
          <w:tab w:val="num" w:pos="733"/>
        </w:tabs>
        <w:ind w:left="733"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785"/>
        </w:tabs>
        <w:ind w:left="785" w:hanging="360"/>
      </w:pPr>
      <w:rPr>
        <w:rFonts w:hint="default"/>
      </w:r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C39687D"/>
    <w:multiLevelType w:val="hybridMultilevel"/>
    <w:tmpl w:val="A47A80E4"/>
    <w:lvl w:ilvl="0" w:tplc="CE926184">
      <w:start w:val="2"/>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4"/>
  </w:num>
  <w:num w:numId="9">
    <w:abstractNumId w:val="16"/>
  </w:num>
  <w:num w:numId="10">
    <w:abstractNumId w:val="2"/>
  </w:num>
  <w:num w:numId="11">
    <w:abstractNumId w:val="5"/>
  </w:num>
  <w:num w:numId="12">
    <w:abstractNumId w:val="10"/>
  </w:num>
  <w:num w:numId="13">
    <w:abstractNumId w:val="11"/>
  </w:num>
  <w:num w:numId="14">
    <w:abstractNumId w:val="23"/>
  </w:num>
  <w:num w:numId="15">
    <w:abstractNumId w:val="24"/>
  </w:num>
  <w:num w:numId="16">
    <w:abstractNumId w:val="21"/>
  </w:num>
  <w:num w:numId="17">
    <w:abstractNumId w:val="18"/>
  </w:num>
  <w:num w:numId="18">
    <w:abstractNumId w:val="3"/>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9"/>
  </w:num>
  <w:num w:numId="22">
    <w:abstractNumId w:val="22"/>
  </w:num>
  <w:num w:numId="23">
    <w:abstractNumId w:val="19"/>
  </w:num>
  <w:num w:numId="24">
    <w:abstractNumId w:val="20"/>
  </w:num>
  <w:num w:numId="25">
    <w:abstractNumId w:val="4"/>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B9112A"/>
    <w:rsid w:val="000005B1"/>
    <w:rsid w:val="0000072E"/>
    <w:rsid w:val="00001E45"/>
    <w:rsid w:val="00003672"/>
    <w:rsid w:val="00004642"/>
    <w:rsid w:val="000052D1"/>
    <w:rsid w:val="00007181"/>
    <w:rsid w:val="00007FE2"/>
    <w:rsid w:val="00010398"/>
    <w:rsid w:val="00011475"/>
    <w:rsid w:val="00012354"/>
    <w:rsid w:val="000167BD"/>
    <w:rsid w:val="000168CF"/>
    <w:rsid w:val="00017F58"/>
    <w:rsid w:val="000201FE"/>
    <w:rsid w:val="000203F9"/>
    <w:rsid w:val="000207EF"/>
    <w:rsid w:val="00021A13"/>
    <w:rsid w:val="00022178"/>
    <w:rsid w:val="00022F9E"/>
    <w:rsid w:val="00024AF7"/>
    <w:rsid w:val="00024EA9"/>
    <w:rsid w:val="00027162"/>
    <w:rsid w:val="000272A0"/>
    <w:rsid w:val="0003034D"/>
    <w:rsid w:val="00031773"/>
    <w:rsid w:val="00032ADE"/>
    <w:rsid w:val="00033A86"/>
    <w:rsid w:val="00035818"/>
    <w:rsid w:val="000360E8"/>
    <w:rsid w:val="0003663E"/>
    <w:rsid w:val="00037120"/>
    <w:rsid w:val="00037AD9"/>
    <w:rsid w:val="00037DCE"/>
    <w:rsid w:val="0004078E"/>
    <w:rsid w:val="000411A5"/>
    <w:rsid w:val="00042B25"/>
    <w:rsid w:val="00043CA6"/>
    <w:rsid w:val="0004576E"/>
    <w:rsid w:val="000465AA"/>
    <w:rsid w:val="000465EA"/>
    <w:rsid w:val="00046912"/>
    <w:rsid w:val="0005007A"/>
    <w:rsid w:val="00051A15"/>
    <w:rsid w:val="00051AB7"/>
    <w:rsid w:val="00053DCD"/>
    <w:rsid w:val="00054589"/>
    <w:rsid w:val="0005655C"/>
    <w:rsid w:val="00056DA4"/>
    <w:rsid w:val="000609BF"/>
    <w:rsid w:val="00066777"/>
    <w:rsid w:val="00071425"/>
    <w:rsid w:val="000728C3"/>
    <w:rsid w:val="0007453E"/>
    <w:rsid w:val="000772D7"/>
    <w:rsid w:val="00077A18"/>
    <w:rsid w:val="000808B4"/>
    <w:rsid w:val="00084DE8"/>
    <w:rsid w:val="00086F9D"/>
    <w:rsid w:val="00087D7C"/>
    <w:rsid w:val="00091531"/>
    <w:rsid w:val="00092AA0"/>
    <w:rsid w:val="00094C0E"/>
    <w:rsid w:val="000A1962"/>
    <w:rsid w:val="000A1D31"/>
    <w:rsid w:val="000A23A6"/>
    <w:rsid w:val="000A670E"/>
    <w:rsid w:val="000A72EA"/>
    <w:rsid w:val="000A7C93"/>
    <w:rsid w:val="000B0472"/>
    <w:rsid w:val="000B1794"/>
    <w:rsid w:val="000B3150"/>
    <w:rsid w:val="000B3688"/>
    <w:rsid w:val="000B4728"/>
    <w:rsid w:val="000B579E"/>
    <w:rsid w:val="000B5890"/>
    <w:rsid w:val="000B68F9"/>
    <w:rsid w:val="000B7594"/>
    <w:rsid w:val="000C0928"/>
    <w:rsid w:val="000C1271"/>
    <w:rsid w:val="000C259A"/>
    <w:rsid w:val="000C40A9"/>
    <w:rsid w:val="000C58C1"/>
    <w:rsid w:val="000C59AC"/>
    <w:rsid w:val="000D0C9F"/>
    <w:rsid w:val="000D114F"/>
    <w:rsid w:val="000D458A"/>
    <w:rsid w:val="000D588A"/>
    <w:rsid w:val="000D5FAE"/>
    <w:rsid w:val="000D6CA3"/>
    <w:rsid w:val="000E0962"/>
    <w:rsid w:val="000E0A0C"/>
    <w:rsid w:val="000E5E85"/>
    <w:rsid w:val="000E64E3"/>
    <w:rsid w:val="000E7B62"/>
    <w:rsid w:val="000F1D23"/>
    <w:rsid w:val="000F1E2D"/>
    <w:rsid w:val="000F4ED0"/>
    <w:rsid w:val="000F5B10"/>
    <w:rsid w:val="000F5DA0"/>
    <w:rsid w:val="000F6C63"/>
    <w:rsid w:val="000F7E1C"/>
    <w:rsid w:val="00100B11"/>
    <w:rsid w:val="00102A12"/>
    <w:rsid w:val="00102E48"/>
    <w:rsid w:val="001039FD"/>
    <w:rsid w:val="00103A30"/>
    <w:rsid w:val="00103AF1"/>
    <w:rsid w:val="001048E6"/>
    <w:rsid w:val="0010524E"/>
    <w:rsid w:val="001065AE"/>
    <w:rsid w:val="0010776E"/>
    <w:rsid w:val="00111F43"/>
    <w:rsid w:val="00112028"/>
    <w:rsid w:val="0011241C"/>
    <w:rsid w:val="00114C47"/>
    <w:rsid w:val="00115463"/>
    <w:rsid w:val="00123279"/>
    <w:rsid w:val="001232AB"/>
    <w:rsid w:val="00123549"/>
    <w:rsid w:val="0012556A"/>
    <w:rsid w:val="00125DDC"/>
    <w:rsid w:val="00127C13"/>
    <w:rsid w:val="00130CB7"/>
    <w:rsid w:val="00132A45"/>
    <w:rsid w:val="00132AE5"/>
    <w:rsid w:val="0013318D"/>
    <w:rsid w:val="00133243"/>
    <w:rsid w:val="00134265"/>
    <w:rsid w:val="0013477E"/>
    <w:rsid w:val="00135FFD"/>
    <w:rsid w:val="001361C7"/>
    <w:rsid w:val="00136AB4"/>
    <w:rsid w:val="00136E9A"/>
    <w:rsid w:val="00137CD3"/>
    <w:rsid w:val="00141040"/>
    <w:rsid w:val="00141697"/>
    <w:rsid w:val="00141B21"/>
    <w:rsid w:val="001429C3"/>
    <w:rsid w:val="00143471"/>
    <w:rsid w:val="00145247"/>
    <w:rsid w:val="00145ED1"/>
    <w:rsid w:val="001502A6"/>
    <w:rsid w:val="001502F2"/>
    <w:rsid w:val="001505D2"/>
    <w:rsid w:val="00155190"/>
    <w:rsid w:val="0015592A"/>
    <w:rsid w:val="0015601A"/>
    <w:rsid w:val="00157CA9"/>
    <w:rsid w:val="00161E38"/>
    <w:rsid w:val="00161F1C"/>
    <w:rsid w:val="001622DD"/>
    <w:rsid w:val="001623C8"/>
    <w:rsid w:val="00164A74"/>
    <w:rsid w:val="00164F09"/>
    <w:rsid w:val="00165A1C"/>
    <w:rsid w:val="001662CC"/>
    <w:rsid w:val="0016762C"/>
    <w:rsid w:val="00167DA4"/>
    <w:rsid w:val="00170DD4"/>
    <w:rsid w:val="0017297C"/>
    <w:rsid w:val="00174182"/>
    <w:rsid w:val="00175BC6"/>
    <w:rsid w:val="001800A0"/>
    <w:rsid w:val="00180FC7"/>
    <w:rsid w:val="001810DC"/>
    <w:rsid w:val="001820FF"/>
    <w:rsid w:val="00183EA2"/>
    <w:rsid w:val="00185358"/>
    <w:rsid w:val="001935E1"/>
    <w:rsid w:val="00193865"/>
    <w:rsid w:val="001938CB"/>
    <w:rsid w:val="00194D19"/>
    <w:rsid w:val="00197C33"/>
    <w:rsid w:val="001A25DF"/>
    <w:rsid w:val="001A47DC"/>
    <w:rsid w:val="001A52D7"/>
    <w:rsid w:val="001A54B6"/>
    <w:rsid w:val="001A56E9"/>
    <w:rsid w:val="001A598A"/>
    <w:rsid w:val="001A7ED3"/>
    <w:rsid w:val="001B2ED4"/>
    <w:rsid w:val="001B795B"/>
    <w:rsid w:val="001B7BB9"/>
    <w:rsid w:val="001C0E5E"/>
    <w:rsid w:val="001C36D8"/>
    <w:rsid w:val="001C39AE"/>
    <w:rsid w:val="001C5904"/>
    <w:rsid w:val="001C6A58"/>
    <w:rsid w:val="001D1F70"/>
    <w:rsid w:val="001D3B6D"/>
    <w:rsid w:val="001D3F3A"/>
    <w:rsid w:val="001D55B0"/>
    <w:rsid w:val="001D6674"/>
    <w:rsid w:val="001D68AF"/>
    <w:rsid w:val="001D6F09"/>
    <w:rsid w:val="001D79CA"/>
    <w:rsid w:val="001E0DE2"/>
    <w:rsid w:val="001E0DF5"/>
    <w:rsid w:val="001E2B3D"/>
    <w:rsid w:val="001E3437"/>
    <w:rsid w:val="001E58E7"/>
    <w:rsid w:val="001E70D8"/>
    <w:rsid w:val="001E7413"/>
    <w:rsid w:val="001F0304"/>
    <w:rsid w:val="001F1624"/>
    <w:rsid w:val="001F1DF5"/>
    <w:rsid w:val="001F2F3A"/>
    <w:rsid w:val="001F4533"/>
    <w:rsid w:val="001F49DE"/>
    <w:rsid w:val="001F588A"/>
    <w:rsid w:val="001F682F"/>
    <w:rsid w:val="001F685A"/>
    <w:rsid w:val="001F77B5"/>
    <w:rsid w:val="00210233"/>
    <w:rsid w:val="0021515C"/>
    <w:rsid w:val="00216435"/>
    <w:rsid w:val="00222E0B"/>
    <w:rsid w:val="00223C00"/>
    <w:rsid w:val="00223E1A"/>
    <w:rsid w:val="0022466D"/>
    <w:rsid w:val="002249FB"/>
    <w:rsid w:val="002265D3"/>
    <w:rsid w:val="00231245"/>
    <w:rsid w:val="002325F4"/>
    <w:rsid w:val="002336A5"/>
    <w:rsid w:val="0023535D"/>
    <w:rsid w:val="00235431"/>
    <w:rsid w:val="00235897"/>
    <w:rsid w:val="00236B21"/>
    <w:rsid w:val="00240673"/>
    <w:rsid w:val="002418E0"/>
    <w:rsid w:val="002423B0"/>
    <w:rsid w:val="00243A9A"/>
    <w:rsid w:val="00244409"/>
    <w:rsid w:val="002473A5"/>
    <w:rsid w:val="002507AE"/>
    <w:rsid w:val="002511B8"/>
    <w:rsid w:val="002514CB"/>
    <w:rsid w:val="00254723"/>
    <w:rsid w:val="00254730"/>
    <w:rsid w:val="002547A3"/>
    <w:rsid w:val="002554A4"/>
    <w:rsid w:val="0025581A"/>
    <w:rsid w:val="002558E3"/>
    <w:rsid w:val="002569BB"/>
    <w:rsid w:val="002569DD"/>
    <w:rsid w:val="002576F5"/>
    <w:rsid w:val="002616CF"/>
    <w:rsid w:val="002620F5"/>
    <w:rsid w:val="00264B3C"/>
    <w:rsid w:val="00270282"/>
    <w:rsid w:val="00275F76"/>
    <w:rsid w:val="002760F2"/>
    <w:rsid w:val="0027627E"/>
    <w:rsid w:val="00276693"/>
    <w:rsid w:val="00276C04"/>
    <w:rsid w:val="002772AD"/>
    <w:rsid w:val="00281535"/>
    <w:rsid w:val="0028524F"/>
    <w:rsid w:val="00285611"/>
    <w:rsid w:val="00285A78"/>
    <w:rsid w:val="00285FA0"/>
    <w:rsid w:val="00286FFC"/>
    <w:rsid w:val="00287E6E"/>
    <w:rsid w:val="002911F1"/>
    <w:rsid w:val="00292332"/>
    <w:rsid w:val="00293265"/>
    <w:rsid w:val="0029338B"/>
    <w:rsid w:val="00295284"/>
    <w:rsid w:val="00296233"/>
    <w:rsid w:val="002968BC"/>
    <w:rsid w:val="002A1FC8"/>
    <w:rsid w:val="002A2FCF"/>
    <w:rsid w:val="002A3146"/>
    <w:rsid w:val="002A3DA7"/>
    <w:rsid w:val="002A5B6A"/>
    <w:rsid w:val="002A7FC8"/>
    <w:rsid w:val="002B11BD"/>
    <w:rsid w:val="002B13F1"/>
    <w:rsid w:val="002B2139"/>
    <w:rsid w:val="002B2D7E"/>
    <w:rsid w:val="002B35A7"/>
    <w:rsid w:val="002B3916"/>
    <w:rsid w:val="002B485D"/>
    <w:rsid w:val="002B715D"/>
    <w:rsid w:val="002B71A5"/>
    <w:rsid w:val="002C091B"/>
    <w:rsid w:val="002C359E"/>
    <w:rsid w:val="002C453F"/>
    <w:rsid w:val="002C55D1"/>
    <w:rsid w:val="002C5F79"/>
    <w:rsid w:val="002C6251"/>
    <w:rsid w:val="002D0571"/>
    <w:rsid w:val="002D18B1"/>
    <w:rsid w:val="002D27D2"/>
    <w:rsid w:val="002D3FC0"/>
    <w:rsid w:val="002D4989"/>
    <w:rsid w:val="002E12D5"/>
    <w:rsid w:val="002E17CD"/>
    <w:rsid w:val="002E2C00"/>
    <w:rsid w:val="002E313A"/>
    <w:rsid w:val="002E4FA3"/>
    <w:rsid w:val="002E5458"/>
    <w:rsid w:val="002E5968"/>
    <w:rsid w:val="002E6CD5"/>
    <w:rsid w:val="002E7347"/>
    <w:rsid w:val="002F008D"/>
    <w:rsid w:val="002F1881"/>
    <w:rsid w:val="002F23F0"/>
    <w:rsid w:val="002F3599"/>
    <w:rsid w:val="002F5418"/>
    <w:rsid w:val="002F7A40"/>
    <w:rsid w:val="00300782"/>
    <w:rsid w:val="00301AED"/>
    <w:rsid w:val="00301D5F"/>
    <w:rsid w:val="00305BCE"/>
    <w:rsid w:val="003074EB"/>
    <w:rsid w:val="003079EC"/>
    <w:rsid w:val="0031048C"/>
    <w:rsid w:val="003111C3"/>
    <w:rsid w:val="00311B72"/>
    <w:rsid w:val="00311FB9"/>
    <w:rsid w:val="00312675"/>
    <w:rsid w:val="00314266"/>
    <w:rsid w:val="003144F5"/>
    <w:rsid w:val="00315DC5"/>
    <w:rsid w:val="00317230"/>
    <w:rsid w:val="0032008D"/>
    <w:rsid w:val="00321D01"/>
    <w:rsid w:val="003220E6"/>
    <w:rsid w:val="00322926"/>
    <w:rsid w:val="003229DD"/>
    <w:rsid w:val="00323315"/>
    <w:rsid w:val="0032450F"/>
    <w:rsid w:val="00324520"/>
    <w:rsid w:val="003258DC"/>
    <w:rsid w:val="00326339"/>
    <w:rsid w:val="00331F70"/>
    <w:rsid w:val="00332264"/>
    <w:rsid w:val="003322BC"/>
    <w:rsid w:val="00332567"/>
    <w:rsid w:val="003356E9"/>
    <w:rsid w:val="00336CB7"/>
    <w:rsid w:val="00337CA9"/>
    <w:rsid w:val="003402B8"/>
    <w:rsid w:val="0034447B"/>
    <w:rsid w:val="00347020"/>
    <w:rsid w:val="00347CE6"/>
    <w:rsid w:val="0035019A"/>
    <w:rsid w:val="00350909"/>
    <w:rsid w:val="00350FFA"/>
    <w:rsid w:val="00352193"/>
    <w:rsid w:val="0035253A"/>
    <w:rsid w:val="0035447B"/>
    <w:rsid w:val="00355349"/>
    <w:rsid w:val="00357A99"/>
    <w:rsid w:val="003637BF"/>
    <w:rsid w:val="00364069"/>
    <w:rsid w:val="00364C8C"/>
    <w:rsid w:val="0037082E"/>
    <w:rsid w:val="00371961"/>
    <w:rsid w:val="003730D1"/>
    <w:rsid w:val="00373107"/>
    <w:rsid w:val="00374100"/>
    <w:rsid w:val="00374B98"/>
    <w:rsid w:val="003758AE"/>
    <w:rsid w:val="00376F7A"/>
    <w:rsid w:val="00380B0F"/>
    <w:rsid w:val="0038124A"/>
    <w:rsid w:val="003816B1"/>
    <w:rsid w:val="00384454"/>
    <w:rsid w:val="003872AE"/>
    <w:rsid w:val="00387572"/>
    <w:rsid w:val="00393619"/>
    <w:rsid w:val="00394E11"/>
    <w:rsid w:val="00395CAE"/>
    <w:rsid w:val="00397A93"/>
    <w:rsid w:val="003A03A8"/>
    <w:rsid w:val="003A1931"/>
    <w:rsid w:val="003A1CCD"/>
    <w:rsid w:val="003A3210"/>
    <w:rsid w:val="003A3353"/>
    <w:rsid w:val="003A530A"/>
    <w:rsid w:val="003A557B"/>
    <w:rsid w:val="003A6363"/>
    <w:rsid w:val="003B0A96"/>
    <w:rsid w:val="003B24BC"/>
    <w:rsid w:val="003B28D3"/>
    <w:rsid w:val="003B2B58"/>
    <w:rsid w:val="003B5A16"/>
    <w:rsid w:val="003C2FC1"/>
    <w:rsid w:val="003C4A58"/>
    <w:rsid w:val="003C4F88"/>
    <w:rsid w:val="003C5C00"/>
    <w:rsid w:val="003D1410"/>
    <w:rsid w:val="003D2C0B"/>
    <w:rsid w:val="003D4ED7"/>
    <w:rsid w:val="003D4F4F"/>
    <w:rsid w:val="003D64A4"/>
    <w:rsid w:val="003D676C"/>
    <w:rsid w:val="003D6EC3"/>
    <w:rsid w:val="003D7D45"/>
    <w:rsid w:val="003E1224"/>
    <w:rsid w:val="003E2596"/>
    <w:rsid w:val="003E2AD8"/>
    <w:rsid w:val="003E41E2"/>
    <w:rsid w:val="003E4B6F"/>
    <w:rsid w:val="003E58E0"/>
    <w:rsid w:val="003F256C"/>
    <w:rsid w:val="003F2EE8"/>
    <w:rsid w:val="003F640B"/>
    <w:rsid w:val="003F678B"/>
    <w:rsid w:val="003F7F92"/>
    <w:rsid w:val="00401438"/>
    <w:rsid w:val="00401A26"/>
    <w:rsid w:val="00401A2A"/>
    <w:rsid w:val="00405EDC"/>
    <w:rsid w:val="00406136"/>
    <w:rsid w:val="00407FBA"/>
    <w:rsid w:val="00411654"/>
    <w:rsid w:val="00411D4A"/>
    <w:rsid w:val="00414390"/>
    <w:rsid w:val="00414524"/>
    <w:rsid w:val="00414744"/>
    <w:rsid w:val="00415176"/>
    <w:rsid w:val="00415B8C"/>
    <w:rsid w:val="0041742A"/>
    <w:rsid w:val="0041745B"/>
    <w:rsid w:val="004178E5"/>
    <w:rsid w:val="004217BB"/>
    <w:rsid w:val="00421C15"/>
    <w:rsid w:val="00421CD1"/>
    <w:rsid w:val="00422737"/>
    <w:rsid w:val="00423BE2"/>
    <w:rsid w:val="00423E90"/>
    <w:rsid w:val="00426E8A"/>
    <w:rsid w:val="0042707A"/>
    <w:rsid w:val="0043104C"/>
    <w:rsid w:val="00431577"/>
    <w:rsid w:val="00431DFC"/>
    <w:rsid w:val="004326E6"/>
    <w:rsid w:val="0043278A"/>
    <w:rsid w:val="00433020"/>
    <w:rsid w:val="004332F4"/>
    <w:rsid w:val="00433AD0"/>
    <w:rsid w:val="00434058"/>
    <w:rsid w:val="00441503"/>
    <w:rsid w:val="004438E4"/>
    <w:rsid w:val="00443ABF"/>
    <w:rsid w:val="0044429F"/>
    <w:rsid w:val="00445314"/>
    <w:rsid w:val="00445838"/>
    <w:rsid w:val="004508DE"/>
    <w:rsid w:val="00451471"/>
    <w:rsid w:val="004520A2"/>
    <w:rsid w:val="00452E05"/>
    <w:rsid w:val="00457A45"/>
    <w:rsid w:val="00460CF1"/>
    <w:rsid w:val="00461060"/>
    <w:rsid w:val="00462916"/>
    <w:rsid w:val="00463FA1"/>
    <w:rsid w:val="00464883"/>
    <w:rsid w:val="00465FAC"/>
    <w:rsid w:val="00466F70"/>
    <w:rsid w:val="00470985"/>
    <w:rsid w:val="0047185C"/>
    <w:rsid w:val="004741C9"/>
    <w:rsid w:val="0047477B"/>
    <w:rsid w:val="00474A93"/>
    <w:rsid w:val="0047590B"/>
    <w:rsid w:val="00475A2B"/>
    <w:rsid w:val="0047782E"/>
    <w:rsid w:val="00477AB4"/>
    <w:rsid w:val="00477DA2"/>
    <w:rsid w:val="00480AD0"/>
    <w:rsid w:val="004828F5"/>
    <w:rsid w:val="00482A33"/>
    <w:rsid w:val="00482F3E"/>
    <w:rsid w:val="00484D7D"/>
    <w:rsid w:val="00484F12"/>
    <w:rsid w:val="004850A9"/>
    <w:rsid w:val="0048562B"/>
    <w:rsid w:val="00487DAE"/>
    <w:rsid w:val="00492399"/>
    <w:rsid w:val="004926FA"/>
    <w:rsid w:val="004926FF"/>
    <w:rsid w:val="00493F99"/>
    <w:rsid w:val="004953AE"/>
    <w:rsid w:val="00496116"/>
    <w:rsid w:val="00496F87"/>
    <w:rsid w:val="004A02BC"/>
    <w:rsid w:val="004A1C0A"/>
    <w:rsid w:val="004A4E1A"/>
    <w:rsid w:val="004A5687"/>
    <w:rsid w:val="004A6A3F"/>
    <w:rsid w:val="004B0A12"/>
    <w:rsid w:val="004B30E8"/>
    <w:rsid w:val="004B38FA"/>
    <w:rsid w:val="004B3E99"/>
    <w:rsid w:val="004C00C4"/>
    <w:rsid w:val="004C0CAE"/>
    <w:rsid w:val="004C440C"/>
    <w:rsid w:val="004C482B"/>
    <w:rsid w:val="004C526E"/>
    <w:rsid w:val="004C5516"/>
    <w:rsid w:val="004D18C4"/>
    <w:rsid w:val="004D3A55"/>
    <w:rsid w:val="004D4515"/>
    <w:rsid w:val="004D60CF"/>
    <w:rsid w:val="004E07BA"/>
    <w:rsid w:val="004E42CA"/>
    <w:rsid w:val="004E692C"/>
    <w:rsid w:val="004E73FA"/>
    <w:rsid w:val="004E7AB1"/>
    <w:rsid w:val="004F00C4"/>
    <w:rsid w:val="004F04AF"/>
    <w:rsid w:val="004F0A04"/>
    <w:rsid w:val="004F0FDE"/>
    <w:rsid w:val="004F1610"/>
    <w:rsid w:val="004F3427"/>
    <w:rsid w:val="004F3BD6"/>
    <w:rsid w:val="004F6567"/>
    <w:rsid w:val="00500756"/>
    <w:rsid w:val="00503769"/>
    <w:rsid w:val="0050592F"/>
    <w:rsid w:val="00507AE4"/>
    <w:rsid w:val="00511F42"/>
    <w:rsid w:val="005142E2"/>
    <w:rsid w:val="00515336"/>
    <w:rsid w:val="00517E31"/>
    <w:rsid w:val="005211B2"/>
    <w:rsid w:val="00521F74"/>
    <w:rsid w:val="00522889"/>
    <w:rsid w:val="005233F5"/>
    <w:rsid w:val="00526D09"/>
    <w:rsid w:val="00526F5F"/>
    <w:rsid w:val="005275C3"/>
    <w:rsid w:val="00531297"/>
    <w:rsid w:val="0053224E"/>
    <w:rsid w:val="00534AAC"/>
    <w:rsid w:val="00535BDA"/>
    <w:rsid w:val="005365A9"/>
    <w:rsid w:val="00536D82"/>
    <w:rsid w:val="00537566"/>
    <w:rsid w:val="00541A19"/>
    <w:rsid w:val="00543D72"/>
    <w:rsid w:val="005443D8"/>
    <w:rsid w:val="0054568F"/>
    <w:rsid w:val="005472D9"/>
    <w:rsid w:val="00551696"/>
    <w:rsid w:val="00552779"/>
    <w:rsid w:val="005527E0"/>
    <w:rsid w:val="00553D3E"/>
    <w:rsid w:val="00553DFE"/>
    <w:rsid w:val="00554D1B"/>
    <w:rsid w:val="005557DE"/>
    <w:rsid w:val="0055659A"/>
    <w:rsid w:val="005607A4"/>
    <w:rsid w:val="0056231D"/>
    <w:rsid w:val="00564CC3"/>
    <w:rsid w:val="0057314C"/>
    <w:rsid w:val="00573B05"/>
    <w:rsid w:val="00573FC0"/>
    <w:rsid w:val="00574002"/>
    <w:rsid w:val="00575A84"/>
    <w:rsid w:val="00576A84"/>
    <w:rsid w:val="005776A0"/>
    <w:rsid w:val="00577F87"/>
    <w:rsid w:val="0058141D"/>
    <w:rsid w:val="005818CA"/>
    <w:rsid w:val="0058253A"/>
    <w:rsid w:val="00582A8B"/>
    <w:rsid w:val="005831EF"/>
    <w:rsid w:val="00583CE9"/>
    <w:rsid w:val="005845D0"/>
    <w:rsid w:val="005848EF"/>
    <w:rsid w:val="00584A6E"/>
    <w:rsid w:val="0059000A"/>
    <w:rsid w:val="00591E67"/>
    <w:rsid w:val="00593C3A"/>
    <w:rsid w:val="00594000"/>
    <w:rsid w:val="00594F76"/>
    <w:rsid w:val="00596F2E"/>
    <w:rsid w:val="00597378"/>
    <w:rsid w:val="005A29E6"/>
    <w:rsid w:val="005A312E"/>
    <w:rsid w:val="005A4725"/>
    <w:rsid w:val="005A4E48"/>
    <w:rsid w:val="005A52D6"/>
    <w:rsid w:val="005A5322"/>
    <w:rsid w:val="005A6690"/>
    <w:rsid w:val="005A7F9C"/>
    <w:rsid w:val="005B1DBC"/>
    <w:rsid w:val="005B33EC"/>
    <w:rsid w:val="005B3D6E"/>
    <w:rsid w:val="005B5372"/>
    <w:rsid w:val="005B5494"/>
    <w:rsid w:val="005B5916"/>
    <w:rsid w:val="005C003A"/>
    <w:rsid w:val="005C079A"/>
    <w:rsid w:val="005C17E6"/>
    <w:rsid w:val="005C2570"/>
    <w:rsid w:val="005C3337"/>
    <w:rsid w:val="005C52C7"/>
    <w:rsid w:val="005C6B4B"/>
    <w:rsid w:val="005C6C10"/>
    <w:rsid w:val="005D046C"/>
    <w:rsid w:val="005D0F7C"/>
    <w:rsid w:val="005D12E2"/>
    <w:rsid w:val="005D6727"/>
    <w:rsid w:val="005E0E9F"/>
    <w:rsid w:val="005E0EF2"/>
    <w:rsid w:val="005E25AA"/>
    <w:rsid w:val="005E38DB"/>
    <w:rsid w:val="005E3DB4"/>
    <w:rsid w:val="005E7150"/>
    <w:rsid w:val="005E781A"/>
    <w:rsid w:val="005F18E8"/>
    <w:rsid w:val="005F1F7E"/>
    <w:rsid w:val="005F4798"/>
    <w:rsid w:val="005F4CEC"/>
    <w:rsid w:val="005F64A0"/>
    <w:rsid w:val="006001B5"/>
    <w:rsid w:val="00601D68"/>
    <w:rsid w:val="00602C22"/>
    <w:rsid w:val="0060419E"/>
    <w:rsid w:val="00604A75"/>
    <w:rsid w:val="0060665D"/>
    <w:rsid w:val="00606778"/>
    <w:rsid w:val="00606D56"/>
    <w:rsid w:val="00610D8F"/>
    <w:rsid w:val="00612B6C"/>
    <w:rsid w:val="0061310B"/>
    <w:rsid w:val="0061528F"/>
    <w:rsid w:val="00620128"/>
    <w:rsid w:val="0062029F"/>
    <w:rsid w:val="00621FFA"/>
    <w:rsid w:val="00623E5E"/>
    <w:rsid w:val="00623EA0"/>
    <w:rsid w:val="00626080"/>
    <w:rsid w:val="00626118"/>
    <w:rsid w:val="00626573"/>
    <w:rsid w:val="00627ED3"/>
    <w:rsid w:val="006327CB"/>
    <w:rsid w:val="00636727"/>
    <w:rsid w:val="00636C6D"/>
    <w:rsid w:val="00637826"/>
    <w:rsid w:val="00637FE6"/>
    <w:rsid w:val="00641AA8"/>
    <w:rsid w:val="00641D47"/>
    <w:rsid w:val="00642BF7"/>
    <w:rsid w:val="00644717"/>
    <w:rsid w:val="00646B1C"/>
    <w:rsid w:val="00651710"/>
    <w:rsid w:val="00652C24"/>
    <w:rsid w:val="00654C49"/>
    <w:rsid w:val="00656035"/>
    <w:rsid w:val="006576E6"/>
    <w:rsid w:val="006609B9"/>
    <w:rsid w:val="0066284D"/>
    <w:rsid w:val="006628B4"/>
    <w:rsid w:val="00665F2A"/>
    <w:rsid w:val="006676EB"/>
    <w:rsid w:val="006679DA"/>
    <w:rsid w:val="0067172C"/>
    <w:rsid w:val="00672095"/>
    <w:rsid w:val="00672235"/>
    <w:rsid w:val="00672888"/>
    <w:rsid w:val="006728F1"/>
    <w:rsid w:val="00672C06"/>
    <w:rsid w:val="006741F5"/>
    <w:rsid w:val="0067575D"/>
    <w:rsid w:val="00675A41"/>
    <w:rsid w:val="00680410"/>
    <w:rsid w:val="006805F2"/>
    <w:rsid w:val="00683461"/>
    <w:rsid w:val="00684214"/>
    <w:rsid w:val="006849C3"/>
    <w:rsid w:val="00685516"/>
    <w:rsid w:val="00685BBE"/>
    <w:rsid w:val="00686807"/>
    <w:rsid w:val="006868DB"/>
    <w:rsid w:val="00686DFC"/>
    <w:rsid w:val="00690ED7"/>
    <w:rsid w:val="00694CD0"/>
    <w:rsid w:val="0069657E"/>
    <w:rsid w:val="00697C76"/>
    <w:rsid w:val="006A226C"/>
    <w:rsid w:val="006A2D90"/>
    <w:rsid w:val="006A3047"/>
    <w:rsid w:val="006A5BE4"/>
    <w:rsid w:val="006B0516"/>
    <w:rsid w:val="006B0590"/>
    <w:rsid w:val="006B0816"/>
    <w:rsid w:val="006B1B12"/>
    <w:rsid w:val="006B238B"/>
    <w:rsid w:val="006B357F"/>
    <w:rsid w:val="006B3770"/>
    <w:rsid w:val="006B4E56"/>
    <w:rsid w:val="006B53B8"/>
    <w:rsid w:val="006B5ECD"/>
    <w:rsid w:val="006B5FCE"/>
    <w:rsid w:val="006B68B2"/>
    <w:rsid w:val="006B6C46"/>
    <w:rsid w:val="006C09D0"/>
    <w:rsid w:val="006C6FA4"/>
    <w:rsid w:val="006D1C41"/>
    <w:rsid w:val="006D2B61"/>
    <w:rsid w:val="006D348B"/>
    <w:rsid w:val="006D599D"/>
    <w:rsid w:val="006D7C7A"/>
    <w:rsid w:val="006D7D86"/>
    <w:rsid w:val="006E17DC"/>
    <w:rsid w:val="006E19EC"/>
    <w:rsid w:val="006E261D"/>
    <w:rsid w:val="006E30C8"/>
    <w:rsid w:val="006E3751"/>
    <w:rsid w:val="006E407F"/>
    <w:rsid w:val="006E51CF"/>
    <w:rsid w:val="006E5631"/>
    <w:rsid w:val="006E7F13"/>
    <w:rsid w:val="006F135B"/>
    <w:rsid w:val="006F15A3"/>
    <w:rsid w:val="006F1B20"/>
    <w:rsid w:val="006F200C"/>
    <w:rsid w:val="006F26A8"/>
    <w:rsid w:val="006F2C92"/>
    <w:rsid w:val="006F5EEF"/>
    <w:rsid w:val="00700314"/>
    <w:rsid w:val="00702A4C"/>
    <w:rsid w:val="00713027"/>
    <w:rsid w:val="00714D96"/>
    <w:rsid w:val="007168A1"/>
    <w:rsid w:val="007172EC"/>
    <w:rsid w:val="00720616"/>
    <w:rsid w:val="00721278"/>
    <w:rsid w:val="0072137F"/>
    <w:rsid w:val="00721D37"/>
    <w:rsid w:val="00723428"/>
    <w:rsid w:val="00723C37"/>
    <w:rsid w:val="00723F81"/>
    <w:rsid w:val="00724C2B"/>
    <w:rsid w:val="00725616"/>
    <w:rsid w:val="00725D81"/>
    <w:rsid w:val="0072683F"/>
    <w:rsid w:val="00727AF0"/>
    <w:rsid w:val="0073243D"/>
    <w:rsid w:val="00736177"/>
    <w:rsid w:val="00737490"/>
    <w:rsid w:val="00737D84"/>
    <w:rsid w:val="00741573"/>
    <w:rsid w:val="00742EDF"/>
    <w:rsid w:val="00742FD5"/>
    <w:rsid w:val="00743A4C"/>
    <w:rsid w:val="0074430C"/>
    <w:rsid w:val="0074453C"/>
    <w:rsid w:val="00747D39"/>
    <w:rsid w:val="0075125C"/>
    <w:rsid w:val="00751485"/>
    <w:rsid w:val="00752444"/>
    <w:rsid w:val="0075351B"/>
    <w:rsid w:val="0075647C"/>
    <w:rsid w:val="00756C56"/>
    <w:rsid w:val="00761C08"/>
    <w:rsid w:val="00763F8E"/>
    <w:rsid w:val="0076424D"/>
    <w:rsid w:val="00771142"/>
    <w:rsid w:val="00772C87"/>
    <w:rsid w:val="00776B58"/>
    <w:rsid w:val="00777035"/>
    <w:rsid w:val="007778E6"/>
    <w:rsid w:val="00780798"/>
    <w:rsid w:val="007807B8"/>
    <w:rsid w:val="00782B25"/>
    <w:rsid w:val="007830B8"/>
    <w:rsid w:val="007843A5"/>
    <w:rsid w:val="0078588C"/>
    <w:rsid w:val="00786910"/>
    <w:rsid w:val="00790F62"/>
    <w:rsid w:val="007939C3"/>
    <w:rsid w:val="00795980"/>
    <w:rsid w:val="00795E15"/>
    <w:rsid w:val="0079619F"/>
    <w:rsid w:val="007966B6"/>
    <w:rsid w:val="007A15B9"/>
    <w:rsid w:val="007A1836"/>
    <w:rsid w:val="007A4A8F"/>
    <w:rsid w:val="007A5FFE"/>
    <w:rsid w:val="007A6782"/>
    <w:rsid w:val="007A76A9"/>
    <w:rsid w:val="007A79ED"/>
    <w:rsid w:val="007B0654"/>
    <w:rsid w:val="007B0FC8"/>
    <w:rsid w:val="007B1F56"/>
    <w:rsid w:val="007B4B30"/>
    <w:rsid w:val="007B7CD4"/>
    <w:rsid w:val="007C1575"/>
    <w:rsid w:val="007C1D14"/>
    <w:rsid w:val="007C4B5F"/>
    <w:rsid w:val="007C4F5A"/>
    <w:rsid w:val="007C67F1"/>
    <w:rsid w:val="007C73D0"/>
    <w:rsid w:val="007C7C3F"/>
    <w:rsid w:val="007D35D3"/>
    <w:rsid w:val="007D67F0"/>
    <w:rsid w:val="007E1B4F"/>
    <w:rsid w:val="007E1F6E"/>
    <w:rsid w:val="007E22BB"/>
    <w:rsid w:val="007E2497"/>
    <w:rsid w:val="007E3BD8"/>
    <w:rsid w:val="007E431E"/>
    <w:rsid w:val="007E4465"/>
    <w:rsid w:val="007E451B"/>
    <w:rsid w:val="007E5652"/>
    <w:rsid w:val="007E71CF"/>
    <w:rsid w:val="007F04D6"/>
    <w:rsid w:val="007F27DF"/>
    <w:rsid w:val="007F2954"/>
    <w:rsid w:val="007F50D9"/>
    <w:rsid w:val="007F59EC"/>
    <w:rsid w:val="007F6489"/>
    <w:rsid w:val="007F7306"/>
    <w:rsid w:val="007F7CAC"/>
    <w:rsid w:val="00800773"/>
    <w:rsid w:val="0080354A"/>
    <w:rsid w:val="00804DF7"/>
    <w:rsid w:val="00805CB3"/>
    <w:rsid w:val="008069A8"/>
    <w:rsid w:val="0081122A"/>
    <w:rsid w:val="00811CC1"/>
    <w:rsid w:val="00813AC7"/>
    <w:rsid w:val="0081444E"/>
    <w:rsid w:val="0081602C"/>
    <w:rsid w:val="0082132E"/>
    <w:rsid w:val="0082361A"/>
    <w:rsid w:val="0082454A"/>
    <w:rsid w:val="0082488B"/>
    <w:rsid w:val="00825354"/>
    <w:rsid w:val="008276F4"/>
    <w:rsid w:val="00827FE7"/>
    <w:rsid w:val="00831028"/>
    <w:rsid w:val="00831119"/>
    <w:rsid w:val="0083137C"/>
    <w:rsid w:val="00832164"/>
    <w:rsid w:val="008332AD"/>
    <w:rsid w:val="008353CA"/>
    <w:rsid w:val="0083548D"/>
    <w:rsid w:val="00836C4A"/>
    <w:rsid w:val="00841947"/>
    <w:rsid w:val="00842A3F"/>
    <w:rsid w:val="00842E27"/>
    <w:rsid w:val="00843853"/>
    <w:rsid w:val="0084478A"/>
    <w:rsid w:val="00844A46"/>
    <w:rsid w:val="0084555B"/>
    <w:rsid w:val="00845986"/>
    <w:rsid w:val="00846B20"/>
    <w:rsid w:val="00847ADC"/>
    <w:rsid w:val="008502EC"/>
    <w:rsid w:val="0085210E"/>
    <w:rsid w:val="00853275"/>
    <w:rsid w:val="00854FDE"/>
    <w:rsid w:val="00855ACE"/>
    <w:rsid w:val="00857261"/>
    <w:rsid w:val="00857462"/>
    <w:rsid w:val="00857D6B"/>
    <w:rsid w:val="00865158"/>
    <w:rsid w:val="00866486"/>
    <w:rsid w:val="008667AA"/>
    <w:rsid w:val="008714FD"/>
    <w:rsid w:val="008721E6"/>
    <w:rsid w:val="00872DE2"/>
    <w:rsid w:val="0087408D"/>
    <w:rsid w:val="00880582"/>
    <w:rsid w:val="00881231"/>
    <w:rsid w:val="0088366B"/>
    <w:rsid w:val="00885568"/>
    <w:rsid w:val="00887054"/>
    <w:rsid w:val="00887AB9"/>
    <w:rsid w:val="008905F5"/>
    <w:rsid w:val="0089107C"/>
    <w:rsid w:val="008928F8"/>
    <w:rsid w:val="00893EB7"/>
    <w:rsid w:val="00895F56"/>
    <w:rsid w:val="00897EA5"/>
    <w:rsid w:val="008A0491"/>
    <w:rsid w:val="008A0680"/>
    <w:rsid w:val="008A526A"/>
    <w:rsid w:val="008A5807"/>
    <w:rsid w:val="008A606D"/>
    <w:rsid w:val="008A6FA2"/>
    <w:rsid w:val="008A7286"/>
    <w:rsid w:val="008A7332"/>
    <w:rsid w:val="008A7F2C"/>
    <w:rsid w:val="008A7FB0"/>
    <w:rsid w:val="008B0528"/>
    <w:rsid w:val="008B184C"/>
    <w:rsid w:val="008B33FB"/>
    <w:rsid w:val="008B4C56"/>
    <w:rsid w:val="008B4E9E"/>
    <w:rsid w:val="008B5AA1"/>
    <w:rsid w:val="008B5AC8"/>
    <w:rsid w:val="008B5AD7"/>
    <w:rsid w:val="008B64E8"/>
    <w:rsid w:val="008C0EBE"/>
    <w:rsid w:val="008C1E24"/>
    <w:rsid w:val="008C29A7"/>
    <w:rsid w:val="008C2D6F"/>
    <w:rsid w:val="008C2F63"/>
    <w:rsid w:val="008C574C"/>
    <w:rsid w:val="008C5B09"/>
    <w:rsid w:val="008C6949"/>
    <w:rsid w:val="008C7515"/>
    <w:rsid w:val="008D0000"/>
    <w:rsid w:val="008D0518"/>
    <w:rsid w:val="008D0917"/>
    <w:rsid w:val="008D1BE0"/>
    <w:rsid w:val="008D209B"/>
    <w:rsid w:val="008D367B"/>
    <w:rsid w:val="008D40DF"/>
    <w:rsid w:val="008D60D0"/>
    <w:rsid w:val="008D6286"/>
    <w:rsid w:val="008D6FF8"/>
    <w:rsid w:val="008E210B"/>
    <w:rsid w:val="008E4286"/>
    <w:rsid w:val="008E49D1"/>
    <w:rsid w:val="008E4BBC"/>
    <w:rsid w:val="008E5ABF"/>
    <w:rsid w:val="008E7CDC"/>
    <w:rsid w:val="008F0F45"/>
    <w:rsid w:val="008F3BE7"/>
    <w:rsid w:val="008F5A38"/>
    <w:rsid w:val="008F5AF1"/>
    <w:rsid w:val="008F763B"/>
    <w:rsid w:val="008F79CF"/>
    <w:rsid w:val="009003CE"/>
    <w:rsid w:val="00900D33"/>
    <w:rsid w:val="00901C8B"/>
    <w:rsid w:val="00901FBA"/>
    <w:rsid w:val="00903D67"/>
    <w:rsid w:val="00905AD5"/>
    <w:rsid w:val="00906CC2"/>
    <w:rsid w:val="00907705"/>
    <w:rsid w:val="00910278"/>
    <w:rsid w:val="0091035C"/>
    <w:rsid w:val="00911C0D"/>
    <w:rsid w:val="00912295"/>
    <w:rsid w:val="00913107"/>
    <w:rsid w:val="00913ACA"/>
    <w:rsid w:val="0091469C"/>
    <w:rsid w:val="00914B00"/>
    <w:rsid w:val="00915C04"/>
    <w:rsid w:val="00916423"/>
    <w:rsid w:val="00916FF1"/>
    <w:rsid w:val="00920EFF"/>
    <w:rsid w:val="0092116A"/>
    <w:rsid w:val="00923BAE"/>
    <w:rsid w:val="00923E1F"/>
    <w:rsid w:val="00924EED"/>
    <w:rsid w:val="00925247"/>
    <w:rsid w:val="00926E02"/>
    <w:rsid w:val="00927200"/>
    <w:rsid w:val="00932E3A"/>
    <w:rsid w:val="0093366A"/>
    <w:rsid w:val="009359CB"/>
    <w:rsid w:val="00935FA7"/>
    <w:rsid w:val="00936EB4"/>
    <w:rsid w:val="0093718F"/>
    <w:rsid w:val="009403A6"/>
    <w:rsid w:val="00940681"/>
    <w:rsid w:val="00941E76"/>
    <w:rsid w:val="00943FD3"/>
    <w:rsid w:val="00946E08"/>
    <w:rsid w:val="009472F8"/>
    <w:rsid w:val="0095061F"/>
    <w:rsid w:val="00950B7F"/>
    <w:rsid w:val="009511DD"/>
    <w:rsid w:val="0095325C"/>
    <w:rsid w:val="0095735B"/>
    <w:rsid w:val="0095794B"/>
    <w:rsid w:val="009603B6"/>
    <w:rsid w:val="009639C6"/>
    <w:rsid w:val="00964BA1"/>
    <w:rsid w:val="00965281"/>
    <w:rsid w:val="00965857"/>
    <w:rsid w:val="00965D85"/>
    <w:rsid w:val="0096789E"/>
    <w:rsid w:val="00971387"/>
    <w:rsid w:val="009731C0"/>
    <w:rsid w:val="00973EB2"/>
    <w:rsid w:val="00973F6A"/>
    <w:rsid w:val="00974515"/>
    <w:rsid w:val="00974698"/>
    <w:rsid w:val="00981C6E"/>
    <w:rsid w:val="009827AB"/>
    <w:rsid w:val="00983645"/>
    <w:rsid w:val="00983DB4"/>
    <w:rsid w:val="009860DA"/>
    <w:rsid w:val="00986529"/>
    <w:rsid w:val="00986CE1"/>
    <w:rsid w:val="00986FA5"/>
    <w:rsid w:val="00990183"/>
    <w:rsid w:val="00990E11"/>
    <w:rsid w:val="009921EA"/>
    <w:rsid w:val="00992540"/>
    <w:rsid w:val="009935E4"/>
    <w:rsid w:val="00993C91"/>
    <w:rsid w:val="009947AF"/>
    <w:rsid w:val="00995245"/>
    <w:rsid w:val="00996D95"/>
    <w:rsid w:val="00997631"/>
    <w:rsid w:val="009977DE"/>
    <w:rsid w:val="009A2D1A"/>
    <w:rsid w:val="009A408A"/>
    <w:rsid w:val="009A5AA1"/>
    <w:rsid w:val="009A64DA"/>
    <w:rsid w:val="009B0278"/>
    <w:rsid w:val="009B0414"/>
    <w:rsid w:val="009B07ED"/>
    <w:rsid w:val="009B08D5"/>
    <w:rsid w:val="009B1914"/>
    <w:rsid w:val="009B27CB"/>
    <w:rsid w:val="009B33DD"/>
    <w:rsid w:val="009B3B7D"/>
    <w:rsid w:val="009B5979"/>
    <w:rsid w:val="009B6C8D"/>
    <w:rsid w:val="009B7685"/>
    <w:rsid w:val="009B7C95"/>
    <w:rsid w:val="009C0F30"/>
    <w:rsid w:val="009C1978"/>
    <w:rsid w:val="009C201D"/>
    <w:rsid w:val="009C2993"/>
    <w:rsid w:val="009C476F"/>
    <w:rsid w:val="009C554A"/>
    <w:rsid w:val="009D08FB"/>
    <w:rsid w:val="009D1ABC"/>
    <w:rsid w:val="009D31F7"/>
    <w:rsid w:val="009D3C7F"/>
    <w:rsid w:val="009D4149"/>
    <w:rsid w:val="009D4977"/>
    <w:rsid w:val="009D6382"/>
    <w:rsid w:val="009D720A"/>
    <w:rsid w:val="009D7E02"/>
    <w:rsid w:val="009E1640"/>
    <w:rsid w:val="009E1B43"/>
    <w:rsid w:val="009E4229"/>
    <w:rsid w:val="009E5D25"/>
    <w:rsid w:val="009E6A3E"/>
    <w:rsid w:val="009E784B"/>
    <w:rsid w:val="009E7BC6"/>
    <w:rsid w:val="009F1067"/>
    <w:rsid w:val="009F5A33"/>
    <w:rsid w:val="009F625C"/>
    <w:rsid w:val="009F6E78"/>
    <w:rsid w:val="009F7585"/>
    <w:rsid w:val="009F7906"/>
    <w:rsid w:val="009F7D80"/>
    <w:rsid w:val="00A0010A"/>
    <w:rsid w:val="00A00F44"/>
    <w:rsid w:val="00A0185A"/>
    <w:rsid w:val="00A03FAF"/>
    <w:rsid w:val="00A041AC"/>
    <w:rsid w:val="00A05D4D"/>
    <w:rsid w:val="00A109D0"/>
    <w:rsid w:val="00A116A6"/>
    <w:rsid w:val="00A11E4E"/>
    <w:rsid w:val="00A13E1A"/>
    <w:rsid w:val="00A1434C"/>
    <w:rsid w:val="00A176CD"/>
    <w:rsid w:val="00A17E62"/>
    <w:rsid w:val="00A204BD"/>
    <w:rsid w:val="00A21298"/>
    <w:rsid w:val="00A220E4"/>
    <w:rsid w:val="00A22121"/>
    <w:rsid w:val="00A22520"/>
    <w:rsid w:val="00A23D09"/>
    <w:rsid w:val="00A248C4"/>
    <w:rsid w:val="00A25E44"/>
    <w:rsid w:val="00A26315"/>
    <w:rsid w:val="00A26BCD"/>
    <w:rsid w:val="00A27032"/>
    <w:rsid w:val="00A270DD"/>
    <w:rsid w:val="00A31560"/>
    <w:rsid w:val="00A324AC"/>
    <w:rsid w:val="00A33D3E"/>
    <w:rsid w:val="00A36763"/>
    <w:rsid w:val="00A3796E"/>
    <w:rsid w:val="00A37B73"/>
    <w:rsid w:val="00A37D3E"/>
    <w:rsid w:val="00A4007F"/>
    <w:rsid w:val="00A4147C"/>
    <w:rsid w:val="00A4580B"/>
    <w:rsid w:val="00A50635"/>
    <w:rsid w:val="00A520E7"/>
    <w:rsid w:val="00A5357D"/>
    <w:rsid w:val="00A53AF3"/>
    <w:rsid w:val="00A540FA"/>
    <w:rsid w:val="00A55624"/>
    <w:rsid w:val="00A55757"/>
    <w:rsid w:val="00A557D5"/>
    <w:rsid w:val="00A55BB8"/>
    <w:rsid w:val="00A56C5D"/>
    <w:rsid w:val="00A56EF2"/>
    <w:rsid w:val="00A56FD5"/>
    <w:rsid w:val="00A63C31"/>
    <w:rsid w:val="00A64F68"/>
    <w:rsid w:val="00A6589C"/>
    <w:rsid w:val="00A66165"/>
    <w:rsid w:val="00A66B35"/>
    <w:rsid w:val="00A70505"/>
    <w:rsid w:val="00A71393"/>
    <w:rsid w:val="00A726C0"/>
    <w:rsid w:val="00A72D0D"/>
    <w:rsid w:val="00A72E11"/>
    <w:rsid w:val="00A74C7B"/>
    <w:rsid w:val="00A759C0"/>
    <w:rsid w:val="00A76FBB"/>
    <w:rsid w:val="00A807DC"/>
    <w:rsid w:val="00A80BFA"/>
    <w:rsid w:val="00A81B87"/>
    <w:rsid w:val="00A838C6"/>
    <w:rsid w:val="00A87BCE"/>
    <w:rsid w:val="00A91C9C"/>
    <w:rsid w:val="00A92E53"/>
    <w:rsid w:val="00A94D5C"/>
    <w:rsid w:val="00A9745B"/>
    <w:rsid w:val="00A97562"/>
    <w:rsid w:val="00AA30F2"/>
    <w:rsid w:val="00AA44F1"/>
    <w:rsid w:val="00AA49B5"/>
    <w:rsid w:val="00AA49FF"/>
    <w:rsid w:val="00AA4DE9"/>
    <w:rsid w:val="00AA5148"/>
    <w:rsid w:val="00AA5BC0"/>
    <w:rsid w:val="00AB268D"/>
    <w:rsid w:val="00AB2C6C"/>
    <w:rsid w:val="00AB421B"/>
    <w:rsid w:val="00AB44CE"/>
    <w:rsid w:val="00AB58D5"/>
    <w:rsid w:val="00AB5EC2"/>
    <w:rsid w:val="00AB62A9"/>
    <w:rsid w:val="00AB66F4"/>
    <w:rsid w:val="00AC13E4"/>
    <w:rsid w:val="00AC1EA5"/>
    <w:rsid w:val="00AC278B"/>
    <w:rsid w:val="00AC379C"/>
    <w:rsid w:val="00AC3BF5"/>
    <w:rsid w:val="00AC51A2"/>
    <w:rsid w:val="00AC59E0"/>
    <w:rsid w:val="00AC5E0B"/>
    <w:rsid w:val="00AC6285"/>
    <w:rsid w:val="00AC63CB"/>
    <w:rsid w:val="00AD1BAA"/>
    <w:rsid w:val="00AD2D6F"/>
    <w:rsid w:val="00AD327A"/>
    <w:rsid w:val="00AD34E8"/>
    <w:rsid w:val="00AD4C8D"/>
    <w:rsid w:val="00AD5460"/>
    <w:rsid w:val="00AD5FA4"/>
    <w:rsid w:val="00AE04DA"/>
    <w:rsid w:val="00AE200D"/>
    <w:rsid w:val="00AE4632"/>
    <w:rsid w:val="00AE56FF"/>
    <w:rsid w:val="00AE6122"/>
    <w:rsid w:val="00AE74D5"/>
    <w:rsid w:val="00AE77A7"/>
    <w:rsid w:val="00AF0320"/>
    <w:rsid w:val="00AF1A4F"/>
    <w:rsid w:val="00AF1DB5"/>
    <w:rsid w:val="00AF2CD7"/>
    <w:rsid w:val="00AF3CE4"/>
    <w:rsid w:val="00AF43E4"/>
    <w:rsid w:val="00AF6231"/>
    <w:rsid w:val="00AF6661"/>
    <w:rsid w:val="00AF670C"/>
    <w:rsid w:val="00AF70D3"/>
    <w:rsid w:val="00B00C06"/>
    <w:rsid w:val="00B00C18"/>
    <w:rsid w:val="00B02646"/>
    <w:rsid w:val="00B03806"/>
    <w:rsid w:val="00B038BF"/>
    <w:rsid w:val="00B04100"/>
    <w:rsid w:val="00B04240"/>
    <w:rsid w:val="00B05805"/>
    <w:rsid w:val="00B0628D"/>
    <w:rsid w:val="00B062F1"/>
    <w:rsid w:val="00B06770"/>
    <w:rsid w:val="00B06944"/>
    <w:rsid w:val="00B12034"/>
    <w:rsid w:val="00B12366"/>
    <w:rsid w:val="00B16ABA"/>
    <w:rsid w:val="00B2024A"/>
    <w:rsid w:val="00B21344"/>
    <w:rsid w:val="00B23A4A"/>
    <w:rsid w:val="00B24629"/>
    <w:rsid w:val="00B2765A"/>
    <w:rsid w:val="00B27CA2"/>
    <w:rsid w:val="00B27F5A"/>
    <w:rsid w:val="00B30556"/>
    <w:rsid w:val="00B3109C"/>
    <w:rsid w:val="00B311A0"/>
    <w:rsid w:val="00B31E42"/>
    <w:rsid w:val="00B32A34"/>
    <w:rsid w:val="00B33F29"/>
    <w:rsid w:val="00B35206"/>
    <w:rsid w:val="00B35C58"/>
    <w:rsid w:val="00B36673"/>
    <w:rsid w:val="00B40B61"/>
    <w:rsid w:val="00B41D24"/>
    <w:rsid w:val="00B51668"/>
    <w:rsid w:val="00B52253"/>
    <w:rsid w:val="00B52C82"/>
    <w:rsid w:val="00B540CA"/>
    <w:rsid w:val="00B54F0D"/>
    <w:rsid w:val="00B55E68"/>
    <w:rsid w:val="00B56C91"/>
    <w:rsid w:val="00B5711F"/>
    <w:rsid w:val="00B6098B"/>
    <w:rsid w:val="00B631A2"/>
    <w:rsid w:val="00B6411C"/>
    <w:rsid w:val="00B6456D"/>
    <w:rsid w:val="00B646F7"/>
    <w:rsid w:val="00B648BE"/>
    <w:rsid w:val="00B656DA"/>
    <w:rsid w:val="00B656E4"/>
    <w:rsid w:val="00B662E6"/>
    <w:rsid w:val="00B6797D"/>
    <w:rsid w:val="00B67F47"/>
    <w:rsid w:val="00B71589"/>
    <w:rsid w:val="00B734C7"/>
    <w:rsid w:val="00B80025"/>
    <w:rsid w:val="00B83529"/>
    <w:rsid w:val="00B83CDE"/>
    <w:rsid w:val="00B84452"/>
    <w:rsid w:val="00B8765F"/>
    <w:rsid w:val="00B901BE"/>
    <w:rsid w:val="00B90EDF"/>
    <w:rsid w:val="00B90F43"/>
    <w:rsid w:val="00B90FE5"/>
    <w:rsid w:val="00B9112A"/>
    <w:rsid w:val="00B91EC4"/>
    <w:rsid w:val="00B923E6"/>
    <w:rsid w:val="00B9380B"/>
    <w:rsid w:val="00B95758"/>
    <w:rsid w:val="00B9617E"/>
    <w:rsid w:val="00B96548"/>
    <w:rsid w:val="00B96F02"/>
    <w:rsid w:val="00B974CE"/>
    <w:rsid w:val="00BA0434"/>
    <w:rsid w:val="00BA5DDD"/>
    <w:rsid w:val="00BA604C"/>
    <w:rsid w:val="00BB0070"/>
    <w:rsid w:val="00BB0732"/>
    <w:rsid w:val="00BB0B7F"/>
    <w:rsid w:val="00BB33BB"/>
    <w:rsid w:val="00BB524E"/>
    <w:rsid w:val="00BB7B69"/>
    <w:rsid w:val="00BC19C8"/>
    <w:rsid w:val="00BC2D7D"/>
    <w:rsid w:val="00BC39E1"/>
    <w:rsid w:val="00BC60D8"/>
    <w:rsid w:val="00BC6B65"/>
    <w:rsid w:val="00BD380B"/>
    <w:rsid w:val="00BD4767"/>
    <w:rsid w:val="00BD4D04"/>
    <w:rsid w:val="00BD5212"/>
    <w:rsid w:val="00BD7125"/>
    <w:rsid w:val="00BE3465"/>
    <w:rsid w:val="00BE4293"/>
    <w:rsid w:val="00BE578C"/>
    <w:rsid w:val="00BE6420"/>
    <w:rsid w:val="00BE6AF0"/>
    <w:rsid w:val="00BF121B"/>
    <w:rsid w:val="00BF2288"/>
    <w:rsid w:val="00BF4403"/>
    <w:rsid w:val="00BF5119"/>
    <w:rsid w:val="00BF673C"/>
    <w:rsid w:val="00BF685B"/>
    <w:rsid w:val="00BF693E"/>
    <w:rsid w:val="00BF69F7"/>
    <w:rsid w:val="00BF6D62"/>
    <w:rsid w:val="00BF7933"/>
    <w:rsid w:val="00BF7EC5"/>
    <w:rsid w:val="00C00564"/>
    <w:rsid w:val="00C00827"/>
    <w:rsid w:val="00C00D7F"/>
    <w:rsid w:val="00C01BEF"/>
    <w:rsid w:val="00C03375"/>
    <w:rsid w:val="00C10585"/>
    <w:rsid w:val="00C1235E"/>
    <w:rsid w:val="00C13E31"/>
    <w:rsid w:val="00C146C2"/>
    <w:rsid w:val="00C15848"/>
    <w:rsid w:val="00C200DB"/>
    <w:rsid w:val="00C200EA"/>
    <w:rsid w:val="00C2342B"/>
    <w:rsid w:val="00C244E6"/>
    <w:rsid w:val="00C24A54"/>
    <w:rsid w:val="00C25A1A"/>
    <w:rsid w:val="00C31893"/>
    <w:rsid w:val="00C357DF"/>
    <w:rsid w:val="00C36D52"/>
    <w:rsid w:val="00C37360"/>
    <w:rsid w:val="00C40763"/>
    <w:rsid w:val="00C40F5C"/>
    <w:rsid w:val="00C4207E"/>
    <w:rsid w:val="00C42100"/>
    <w:rsid w:val="00C42CE1"/>
    <w:rsid w:val="00C4405A"/>
    <w:rsid w:val="00C47311"/>
    <w:rsid w:val="00C476E1"/>
    <w:rsid w:val="00C478B0"/>
    <w:rsid w:val="00C51407"/>
    <w:rsid w:val="00C53C74"/>
    <w:rsid w:val="00C53FDD"/>
    <w:rsid w:val="00C57AD5"/>
    <w:rsid w:val="00C60E57"/>
    <w:rsid w:val="00C61637"/>
    <w:rsid w:val="00C65BA8"/>
    <w:rsid w:val="00C67218"/>
    <w:rsid w:val="00C67ED1"/>
    <w:rsid w:val="00C73AF3"/>
    <w:rsid w:val="00C752A0"/>
    <w:rsid w:val="00C77EF1"/>
    <w:rsid w:val="00C805D2"/>
    <w:rsid w:val="00C818D4"/>
    <w:rsid w:val="00C81A0E"/>
    <w:rsid w:val="00C81E1D"/>
    <w:rsid w:val="00C8382E"/>
    <w:rsid w:val="00C85D52"/>
    <w:rsid w:val="00C86E90"/>
    <w:rsid w:val="00C87850"/>
    <w:rsid w:val="00C927D6"/>
    <w:rsid w:val="00CA1E0D"/>
    <w:rsid w:val="00CA2ADF"/>
    <w:rsid w:val="00CA30C5"/>
    <w:rsid w:val="00CA3EF0"/>
    <w:rsid w:val="00CA47A1"/>
    <w:rsid w:val="00CA4D2A"/>
    <w:rsid w:val="00CA4E39"/>
    <w:rsid w:val="00CA5C90"/>
    <w:rsid w:val="00CB10BD"/>
    <w:rsid w:val="00CB1BE1"/>
    <w:rsid w:val="00CB2D25"/>
    <w:rsid w:val="00CB32AC"/>
    <w:rsid w:val="00CB4BED"/>
    <w:rsid w:val="00CB4C23"/>
    <w:rsid w:val="00CC02BE"/>
    <w:rsid w:val="00CC10C5"/>
    <w:rsid w:val="00CC113E"/>
    <w:rsid w:val="00CC5AD3"/>
    <w:rsid w:val="00CC6EB4"/>
    <w:rsid w:val="00CC7155"/>
    <w:rsid w:val="00CD1A78"/>
    <w:rsid w:val="00CD3D6A"/>
    <w:rsid w:val="00CD5779"/>
    <w:rsid w:val="00CD761F"/>
    <w:rsid w:val="00CE0CBA"/>
    <w:rsid w:val="00CE1946"/>
    <w:rsid w:val="00CE2A12"/>
    <w:rsid w:val="00CE2FCC"/>
    <w:rsid w:val="00CE41A5"/>
    <w:rsid w:val="00CF1EE9"/>
    <w:rsid w:val="00CF1F96"/>
    <w:rsid w:val="00CF2A82"/>
    <w:rsid w:val="00CF3F5B"/>
    <w:rsid w:val="00CF431D"/>
    <w:rsid w:val="00CF4D88"/>
    <w:rsid w:val="00CF74DD"/>
    <w:rsid w:val="00CF7BC5"/>
    <w:rsid w:val="00D0051C"/>
    <w:rsid w:val="00D0117F"/>
    <w:rsid w:val="00D01917"/>
    <w:rsid w:val="00D05947"/>
    <w:rsid w:val="00D06076"/>
    <w:rsid w:val="00D06CAF"/>
    <w:rsid w:val="00D1018D"/>
    <w:rsid w:val="00D121B1"/>
    <w:rsid w:val="00D13A37"/>
    <w:rsid w:val="00D16224"/>
    <w:rsid w:val="00D20155"/>
    <w:rsid w:val="00D204F7"/>
    <w:rsid w:val="00D21001"/>
    <w:rsid w:val="00D2308F"/>
    <w:rsid w:val="00D24957"/>
    <w:rsid w:val="00D24E05"/>
    <w:rsid w:val="00D276BA"/>
    <w:rsid w:val="00D3040C"/>
    <w:rsid w:val="00D3045E"/>
    <w:rsid w:val="00D3158A"/>
    <w:rsid w:val="00D324AB"/>
    <w:rsid w:val="00D32C67"/>
    <w:rsid w:val="00D349FC"/>
    <w:rsid w:val="00D3559D"/>
    <w:rsid w:val="00D37A40"/>
    <w:rsid w:val="00D44C2D"/>
    <w:rsid w:val="00D44E14"/>
    <w:rsid w:val="00D45A3C"/>
    <w:rsid w:val="00D4693C"/>
    <w:rsid w:val="00D4728D"/>
    <w:rsid w:val="00D503E6"/>
    <w:rsid w:val="00D51225"/>
    <w:rsid w:val="00D52754"/>
    <w:rsid w:val="00D53086"/>
    <w:rsid w:val="00D5618A"/>
    <w:rsid w:val="00D6122C"/>
    <w:rsid w:val="00D61C39"/>
    <w:rsid w:val="00D657CA"/>
    <w:rsid w:val="00D67D36"/>
    <w:rsid w:val="00D67FAA"/>
    <w:rsid w:val="00D727E0"/>
    <w:rsid w:val="00D7282D"/>
    <w:rsid w:val="00D74703"/>
    <w:rsid w:val="00D80435"/>
    <w:rsid w:val="00D807B9"/>
    <w:rsid w:val="00D81C92"/>
    <w:rsid w:val="00D85A91"/>
    <w:rsid w:val="00D85C78"/>
    <w:rsid w:val="00D864E9"/>
    <w:rsid w:val="00D86DDC"/>
    <w:rsid w:val="00D86EEB"/>
    <w:rsid w:val="00D87D1C"/>
    <w:rsid w:val="00D90326"/>
    <w:rsid w:val="00D918EF"/>
    <w:rsid w:val="00D92403"/>
    <w:rsid w:val="00D9258E"/>
    <w:rsid w:val="00D927ED"/>
    <w:rsid w:val="00D9281B"/>
    <w:rsid w:val="00D9513B"/>
    <w:rsid w:val="00D95203"/>
    <w:rsid w:val="00DA0752"/>
    <w:rsid w:val="00DA30AF"/>
    <w:rsid w:val="00DA4313"/>
    <w:rsid w:val="00DA4892"/>
    <w:rsid w:val="00DA522B"/>
    <w:rsid w:val="00DA61C0"/>
    <w:rsid w:val="00DA7951"/>
    <w:rsid w:val="00DA7EF2"/>
    <w:rsid w:val="00DB2AF9"/>
    <w:rsid w:val="00DB3886"/>
    <w:rsid w:val="00DB47F9"/>
    <w:rsid w:val="00DB670F"/>
    <w:rsid w:val="00DB69D3"/>
    <w:rsid w:val="00DC234B"/>
    <w:rsid w:val="00DC2FA5"/>
    <w:rsid w:val="00DC3241"/>
    <w:rsid w:val="00DC5604"/>
    <w:rsid w:val="00DC72C4"/>
    <w:rsid w:val="00DC73C7"/>
    <w:rsid w:val="00DC77A8"/>
    <w:rsid w:val="00DD0267"/>
    <w:rsid w:val="00DD20BC"/>
    <w:rsid w:val="00DD2DCA"/>
    <w:rsid w:val="00DD39EF"/>
    <w:rsid w:val="00DD4C79"/>
    <w:rsid w:val="00DD52C4"/>
    <w:rsid w:val="00DD6757"/>
    <w:rsid w:val="00DD6762"/>
    <w:rsid w:val="00DD78B5"/>
    <w:rsid w:val="00DE1828"/>
    <w:rsid w:val="00DE373E"/>
    <w:rsid w:val="00DE4497"/>
    <w:rsid w:val="00DF0DDA"/>
    <w:rsid w:val="00DF17B7"/>
    <w:rsid w:val="00DF27B8"/>
    <w:rsid w:val="00DF2F3A"/>
    <w:rsid w:val="00DF37A1"/>
    <w:rsid w:val="00DF5482"/>
    <w:rsid w:val="00E007E7"/>
    <w:rsid w:val="00E008FF"/>
    <w:rsid w:val="00E00D2C"/>
    <w:rsid w:val="00E013F5"/>
    <w:rsid w:val="00E0181D"/>
    <w:rsid w:val="00E02584"/>
    <w:rsid w:val="00E03FF3"/>
    <w:rsid w:val="00E05EB5"/>
    <w:rsid w:val="00E07EC9"/>
    <w:rsid w:val="00E12D34"/>
    <w:rsid w:val="00E13F7E"/>
    <w:rsid w:val="00E14268"/>
    <w:rsid w:val="00E145EB"/>
    <w:rsid w:val="00E15461"/>
    <w:rsid w:val="00E1602A"/>
    <w:rsid w:val="00E17250"/>
    <w:rsid w:val="00E217B0"/>
    <w:rsid w:val="00E21F98"/>
    <w:rsid w:val="00E223FF"/>
    <w:rsid w:val="00E2581A"/>
    <w:rsid w:val="00E25AAB"/>
    <w:rsid w:val="00E25F0C"/>
    <w:rsid w:val="00E26BF8"/>
    <w:rsid w:val="00E301B0"/>
    <w:rsid w:val="00E31C91"/>
    <w:rsid w:val="00E3247C"/>
    <w:rsid w:val="00E32ACD"/>
    <w:rsid w:val="00E32FF7"/>
    <w:rsid w:val="00E33F76"/>
    <w:rsid w:val="00E34670"/>
    <w:rsid w:val="00E34E1A"/>
    <w:rsid w:val="00E359E8"/>
    <w:rsid w:val="00E35E37"/>
    <w:rsid w:val="00E360CC"/>
    <w:rsid w:val="00E361D4"/>
    <w:rsid w:val="00E366DD"/>
    <w:rsid w:val="00E36BC1"/>
    <w:rsid w:val="00E36D7A"/>
    <w:rsid w:val="00E372A6"/>
    <w:rsid w:val="00E377F7"/>
    <w:rsid w:val="00E47F96"/>
    <w:rsid w:val="00E51CA5"/>
    <w:rsid w:val="00E523DB"/>
    <w:rsid w:val="00E52BC9"/>
    <w:rsid w:val="00E5614B"/>
    <w:rsid w:val="00E6063E"/>
    <w:rsid w:val="00E60710"/>
    <w:rsid w:val="00E60B84"/>
    <w:rsid w:val="00E61137"/>
    <w:rsid w:val="00E616E5"/>
    <w:rsid w:val="00E617B4"/>
    <w:rsid w:val="00E6193A"/>
    <w:rsid w:val="00E625E7"/>
    <w:rsid w:val="00E6606F"/>
    <w:rsid w:val="00E67A93"/>
    <w:rsid w:val="00E67BA7"/>
    <w:rsid w:val="00E67D12"/>
    <w:rsid w:val="00E67E38"/>
    <w:rsid w:val="00E70FBF"/>
    <w:rsid w:val="00E713F7"/>
    <w:rsid w:val="00E72458"/>
    <w:rsid w:val="00E72DF9"/>
    <w:rsid w:val="00E72E49"/>
    <w:rsid w:val="00E73193"/>
    <w:rsid w:val="00E74EAF"/>
    <w:rsid w:val="00E76620"/>
    <w:rsid w:val="00E76B31"/>
    <w:rsid w:val="00E80192"/>
    <w:rsid w:val="00E80ABC"/>
    <w:rsid w:val="00E83B8E"/>
    <w:rsid w:val="00E84910"/>
    <w:rsid w:val="00E86CA6"/>
    <w:rsid w:val="00E87339"/>
    <w:rsid w:val="00E90188"/>
    <w:rsid w:val="00E92473"/>
    <w:rsid w:val="00E93273"/>
    <w:rsid w:val="00E94590"/>
    <w:rsid w:val="00E957B5"/>
    <w:rsid w:val="00EA3D5B"/>
    <w:rsid w:val="00EA4669"/>
    <w:rsid w:val="00EA54C6"/>
    <w:rsid w:val="00EA75C6"/>
    <w:rsid w:val="00EB0024"/>
    <w:rsid w:val="00EB07E4"/>
    <w:rsid w:val="00EB1B0E"/>
    <w:rsid w:val="00EB33C5"/>
    <w:rsid w:val="00EB3F02"/>
    <w:rsid w:val="00EB5E1A"/>
    <w:rsid w:val="00EB6698"/>
    <w:rsid w:val="00EB6A8F"/>
    <w:rsid w:val="00EC1292"/>
    <w:rsid w:val="00EC1F98"/>
    <w:rsid w:val="00EC288D"/>
    <w:rsid w:val="00EC2A0B"/>
    <w:rsid w:val="00EC3CA9"/>
    <w:rsid w:val="00EC5BB9"/>
    <w:rsid w:val="00EC697A"/>
    <w:rsid w:val="00ED064C"/>
    <w:rsid w:val="00ED2B70"/>
    <w:rsid w:val="00ED4BB8"/>
    <w:rsid w:val="00ED5802"/>
    <w:rsid w:val="00ED61BF"/>
    <w:rsid w:val="00ED7788"/>
    <w:rsid w:val="00EE0326"/>
    <w:rsid w:val="00EE0B6B"/>
    <w:rsid w:val="00EE46B1"/>
    <w:rsid w:val="00EE593D"/>
    <w:rsid w:val="00EE5B05"/>
    <w:rsid w:val="00EE753A"/>
    <w:rsid w:val="00EF0961"/>
    <w:rsid w:val="00EF383D"/>
    <w:rsid w:val="00EF4093"/>
    <w:rsid w:val="00EF4B87"/>
    <w:rsid w:val="00EF4DDE"/>
    <w:rsid w:val="00EF550D"/>
    <w:rsid w:val="00EF753B"/>
    <w:rsid w:val="00EF75E1"/>
    <w:rsid w:val="00F01687"/>
    <w:rsid w:val="00F04649"/>
    <w:rsid w:val="00F07270"/>
    <w:rsid w:val="00F075F2"/>
    <w:rsid w:val="00F13066"/>
    <w:rsid w:val="00F21106"/>
    <w:rsid w:val="00F21ED5"/>
    <w:rsid w:val="00F22304"/>
    <w:rsid w:val="00F23199"/>
    <w:rsid w:val="00F23A6A"/>
    <w:rsid w:val="00F23A88"/>
    <w:rsid w:val="00F23DBE"/>
    <w:rsid w:val="00F24A7F"/>
    <w:rsid w:val="00F26E6F"/>
    <w:rsid w:val="00F30A11"/>
    <w:rsid w:val="00F32E53"/>
    <w:rsid w:val="00F34CFD"/>
    <w:rsid w:val="00F363F7"/>
    <w:rsid w:val="00F401BA"/>
    <w:rsid w:val="00F408CD"/>
    <w:rsid w:val="00F40B27"/>
    <w:rsid w:val="00F40C21"/>
    <w:rsid w:val="00F41D42"/>
    <w:rsid w:val="00F421CB"/>
    <w:rsid w:val="00F42D09"/>
    <w:rsid w:val="00F43870"/>
    <w:rsid w:val="00F44B04"/>
    <w:rsid w:val="00F456B0"/>
    <w:rsid w:val="00F5495B"/>
    <w:rsid w:val="00F549C2"/>
    <w:rsid w:val="00F565EB"/>
    <w:rsid w:val="00F569B9"/>
    <w:rsid w:val="00F61A29"/>
    <w:rsid w:val="00F61B71"/>
    <w:rsid w:val="00F61F4B"/>
    <w:rsid w:val="00F624DC"/>
    <w:rsid w:val="00F62B4F"/>
    <w:rsid w:val="00F62D47"/>
    <w:rsid w:val="00F64B6E"/>
    <w:rsid w:val="00F65051"/>
    <w:rsid w:val="00F66AB5"/>
    <w:rsid w:val="00F75025"/>
    <w:rsid w:val="00F751D6"/>
    <w:rsid w:val="00F778BB"/>
    <w:rsid w:val="00F81D4A"/>
    <w:rsid w:val="00F82AB1"/>
    <w:rsid w:val="00F82AB3"/>
    <w:rsid w:val="00F84C58"/>
    <w:rsid w:val="00F85895"/>
    <w:rsid w:val="00F8703C"/>
    <w:rsid w:val="00F87120"/>
    <w:rsid w:val="00F91557"/>
    <w:rsid w:val="00F91568"/>
    <w:rsid w:val="00F91DFC"/>
    <w:rsid w:val="00F9464E"/>
    <w:rsid w:val="00F955DA"/>
    <w:rsid w:val="00F95A2A"/>
    <w:rsid w:val="00F96C4E"/>
    <w:rsid w:val="00FA0D4A"/>
    <w:rsid w:val="00FA38D7"/>
    <w:rsid w:val="00FA490C"/>
    <w:rsid w:val="00FA690A"/>
    <w:rsid w:val="00FA73CF"/>
    <w:rsid w:val="00FA75E8"/>
    <w:rsid w:val="00FB0FDE"/>
    <w:rsid w:val="00FB222A"/>
    <w:rsid w:val="00FB33CD"/>
    <w:rsid w:val="00FB406B"/>
    <w:rsid w:val="00FB4930"/>
    <w:rsid w:val="00FB4BB9"/>
    <w:rsid w:val="00FB651E"/>
    <w:rsid w:val="00FB731A"/>
    <w:rsid w:val="00FB76F2"/>
    <w:rsid w:val="00FC1A98"/>
    <w:rsid w:val="00FC27A5"/>
    <w:rsid w:val="00FC5AE2"/>
    <w:rsid w:val="00FC5BE1"/>
    <w:rsid w:val="00FD0626"/>
    <w:rsid w:val="00FD1992"/>
    <w:rsid w:val="00FD3389"/>
    <w:rsid w:val="00FD35BE"/>
    <w:rsid w:val="00FD64E1"/>
    <w:rsid w:val="00FD6A52"/>
    <w:rsid w:val="00FD7C14"/>
    <w:rsid w:val="00FE136F"/>
    <w:rsid w:val="00FE3AC4"/>
    <w:rsid w:val="00FE48D1"/>
    <w:rsid w:val="00FE6DC5"/>
    <w:rsid w:val="00FE7995"/>
    <w:rsid w:val="00FF05F0"/>
    <w:rsid w:val="00FF07A4"/>
    <w:rsid w:val="00FF1F29"/>
    <w:rsid w:val="00FF4602"/>
    <w:rsid w:val="00FF5213"/>
    <w:rsid w:val="00FF62EC"/>
    <w:rsid w:val="00FF6E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2A9"/>
    <w:pPr>
      <w:spacing w:after="0" w:line="240" w:lineRule="auto"/>
    </w:pPr>
    <w:rPr>
      <w:rFonts w:ascii="Times New Roman" w:eastAsia="Times New Roman" w:hAnsi="Times New Roman" w:cs="Times New Roman"/>
      <w:sz w:val="24"/>
      <w:szCs w:val="24"/>
      <w:lang w:val="ru-RU" w:eastAsia="ru-RU" w:bidi="ar-SA"/>
    </w:rPr>
  </w:style>
  <w:style w:type="paragraph" w:styleId="1">
    <w:name w:val="heading 1"/>
    <w:basedOn w:val="a"/>
    <w:next w:val="a"/>
    <w:link w:val="10"/>
    <w:qFormat/>
    <w:rsid w:val="00F0727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F0727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F0727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F0727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F0727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F07270"/>
    <w:pPr>
      <w:pBdr>
        <w:bottom w:val="single" w:sz="4" w:space="2" w:color="E5B8B7" w:themeColor="accent2" w:themeTint="66"/>
      </w:pBdr>
      <w:spacing w:before="200" w:after="100"/>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F07270"/>
    <w:pPr>
      <w:pBdr>
        <w:bottom w:val="dotted" w:sz="4" w:space="2" w:color="D99594" w:themeColor="accent2" w:themeTint="99"/>
      </w:pBdr>
      <w:spacing w:before="200" w:after="100"/>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F07270"/>
    <w:pPr>
      <w:spacing w:before="200" w:after="100"/>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F07270"/>
    <w:pPr>
      <w:spacing w:before="200" w:after="100"/>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0727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F0727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F0727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F0727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F0727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F0727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F0727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F0727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F0727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F07270"/>
    <w:rPr>
      <w:b/>
      <w:bCs/>
      <w:color w:val="943634" w:themeColor="accent2" w:themeShade="BF"/>
      <w:sz w:val="18"/>
      <w:szCs w:val="18"/>
    </w:rPr>
  </w:style>
  <w:style w:type="paragraph" w:styleId="a4">
    <w:name w:val="Title"/>
    <w:basedOn w:val="a"/>
    <w:next w:val="a"/>
    <w:link w:val="a5"/>
    <w:uiPriority w:val="10"/>
    <w:qFormat/>
    <w:rsid w:val="00F0727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F0727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F07270"/>
    <w:pPr>
      <w:pBdr>
        <w:bottom w:val="dotted" w:sz="8" w:space="10" w:color="C0504D" w:themeColor="accent2"/>
      </w:pBdr>
      <w:spacing w:before="200" w:after="900"/>
      <w:jc w:val="center"/>
    </w:pPr>
    <w:rPr>
      <w:rFonts w:asciiTheme="majorHAnsi" w:eastAsiaTheme="majorEastAsia" w:hAnsiTheme="majorHAnsi" w:cstheme="majorBidi"/>
      <w:color w:val="622423" w:themeColor="accent2" w:themeShade="7F"/>
    </w:rPr>
  </w:style>
  <w:style w:type="character" w:customStyle="1" w:styleId="a7">
    <w:name w:val="Подзаголовок Знак"/>
    <w:basedOn w:val="a0"/>
    <w:link w:val="a6"/>
    <w:uiPriority w:val="11"/>
    <w:rsid w:val="00F0727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F07270"/>
    <w:rPr>
      <w:b/>
      <w:bCs/>
      <w:spacing w:val="0"/>
    </w:rPr>
  </w:style>
  <w:style w:type="character" w:styleId="a9">
    <w:name w:val="Emphasis"/>
    <w:uiPriority w:val="20"/>
    <w:qFormat/>
    <w:rsid w:val="00F0727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F07270"/>
  </w:style>
  <w:style w:type="paragraph" w:styleId="ab">
    <w:name w:val="List Paragraph"/>
    <w:basedOn w:val="a"/>
    <w:uiPriority w:val="34"/>
    <w:qFormat/>
    <w:rsid w:val="00F07270"/>
    <w:pPr>
      <w:ind w:left="720"/>
      <w:contextualSpacing/>
    </w:pPr>
  </w:style>
  <w:style w:type="paragraph" w:styleId="21">
    <w:name w:val="Quote"/>
    <w:basedOn w:val="a"/>
    <w:next w:val="a"/>
    <w:link w:val="22"/>
    <w:uiPriority w:val="29"/>
    <w:qFormat/>
    <w:rsid w:val="00F07270"/>
    <w:rPr>
      <w:color w:val="943634" w:themeColor="accent2" w:themeShade="BF"/>
    </w:rPr>
  </w:style>
  <w:style w:type="character" w:customStyle="1" w:styleId="22">
    <w:name w:val="Цитата 2 Знак"/>
    <w:basedOn w:val="a0"/>
    <w:link w:val="21"/>
    <w:uiPriority w:val="29"/>
    <w:rsid w:val="00F07270"/>
    <w:rPr>
      <w:color w:val="943634" w:themeColor="accent2" w:themeShade="BF"/>
      <w:sz w:val="20"/>
      <w:szCs w:val="20"/>
    </w:rPr>
  </w:style>
  <w:style w:type="paragraph" w:styleId="ac">
    <w:name w:val="Intense Quote"/>
    <w:basedOn w:val="a"/>
    <w:next w:val="a"/>
    <w:link w:val="ad"/>
    <w:uiPriority w:val="30"/>
    <w:qFormat/>
    <w:rsid w:val="00F0727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F07270"/>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F07270"/>
    <w:rPr>
      <w:rFonts w:asciiTheme="majorHAnsi" w:eastAsiaTheme="majorEastAsia" w:hAnsiTheme="majorHAnsi" w:cstheme="majorBidi"/>
      <w:i/>
      <w:iCs/>
      <w:color w:val="C0504D" w:themeColor="accent2"/>
    </w:rPr>
  </w:style>
  <w:style w:type="character" w:styleId="af">
    <w:name w:val="Intense Emphasis"/>
    <w:uiPriority w:val="21"/>
    <w:qFormat/>
    <w:rsid w:val="00F0727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F07270"/>
    <w:rPr>
      <w:i/>
      <w:iCs/>
      <w:smallCaps/>
      <w:color w:val="C0504D" w:themeColor="accent2"/>
      <w:u w:color="C0504D" w:themeColor="accent2"/>
    </w:rPr>
  </w:style>
  <w:style w:type="character" w:styleId="af1">
    <w:name w:val="Intense Reference"/>
    <w:uiPriority w:val="32"/>
    <w:qFormat/>
    <w:rsid w:val="00F07270"/>
    <w:rPr>
      <w:b/>
      <w:bCs/>
      <w:i/>
      <w:iCs/>
      <w:smallCaps/>
      <w:color w:val="C0504D" w:themeColor="accent2"/>
      <w:u w:color="C0504D" w:themeColor="accent2"/>
    </w:rPr>
  </w:style>
  <w:style w:type="character" w:styleId="af2">
    <w:name w:val="Book Title"/>
    <w:uiPriority w:val="33"/>
    <w:qFormat/>
    <w:rsid w:val="00F07270"/>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F07270"/>
    <w:pPr>
      <w:outlineLvl w:val="9"/>
    </w:pPr>
  </w:style>
  <w:style w:type="paragraph" w:styleId="af4">
    <w:name w:val="header"/>
    <w:basedOn w:val="a"/>
    <w:link w:val="af5"/>
    <w:rsid w:val="00B9112A"/>
    <w:pPr>
      <w:tabs>
        <w:tab w:val="center" w:pos="4677"/>
        <w:tab w:val="right" w:pos="9355"/>
      </w:tabs>
    </w:pPr>
  </w:style>
  <w:style w:type="character" w:customStyle="1" w:styleId="af5">
    <w:name w:val="Верхний колонтитул Знак"/>
    <w:basedOn w:val="a0"/>
    <w:link w:val="af4"/>
    <w:rsid w:val="00B9112A"/>
    <w:rPr>
      <w:rFonts w:ascii="Times New Roman" w:eastAsia="Times New Roman" w:hAnsi="Times New Roman" w:cs="Times New Roman"/>
      <w:sz w:val="24"/>
      <w:szCs w:val="24"/>
      <w:lang w:val="ru-RU" w:eastAsia="ru-RU" w:bidi="ar-SA"/>
    </w:rPr>
  </w:style>
  <w:style w:type="paragraph" w:styleId="af6">
    <w:name w:val="footer"/>
    <w:basedOn w:val="a"/>
    <w:link w:val="af7"/>
    <w:uiPriority w:val="99"/>
    <w:rsid w:val="00B9112A"/>
    <w:pPr>
      <w:tabs>
        <w:tab w:val="center" w:pos="4677"/>
        <w:tab w:val="right" w:pos="9355"/>
      </w:tabs>
    </w:pPr>
  </w:style>
  <w:style w:type="character" w:customStyle="1" w:styleId="af7">
    <w:name w:val="Нижний колонтитул Знак"/>
    <w:basedOn w:val="a0"/>
    <w:link w:val="af6"/>
    <w:uiPriority w:val="99"/>
    <w:rsid w:val="00B9112A"/>
    <w:rPr>
      <w:rFonts w:ascii="Times New Roman" w:eastAsia="Times New Roman" w:hAnsi="Times New Roman" w:cs="Times New Roman"/>
      <w:sz w:val="24"/>
      <w:szCs w:val="24"/>
      <w:lang w:bidi="ar-SA"/>
    </w:rPr>
  </w:style>
  <w:style w:type="paragraph" w:styleId="31">
    <w:name w:val="Body Text 3"/>
    <w:basedOn w:val="a"/>
    <w:link w:val="32"/>
    <w:rsid w:val="00B9112A"/>
    <w:pPr>
      <w:jc w:val="both"/>
    </w:pPr>
    <w:rPr>
      <w:sz w:val="28"/>
      <w:szCs w:val="28"/>
    </w:rPr>
  </w:style>
  <w:style w:type="character" w:customStyle="1" w:styleId="32">
    <w:name w:val="Основной текст 3 Знак"/>
    <w:basedOn w:val="a0"/>
    <w:link w:val="31"/>
    <w:uiPriority w:val="99"/>
    <w:rsid w:val="00B9112A"/>
    <w:rPr>
      <w:rFonts w:ascii="Times New Roman" w:eastAsia="Times New Roman" w:hAnsi="Times New Roman" w:cs="Times New Roman"/>
      <w:sz w:val="28"/>
      <w:szCs w:val="28"/>
      <w:lang w:bidi="ar-SA"/>
    </w:rPr>
  </w:style>
  <w:style w:type="paragraph" w:styleId="23">
    <w:name w:val="Body Text Indent 2"/>
    <w:basedOn w:val="a"/>
    <w:link w:val="24"/>
    <w:rsid w:val="00B9112A"/>
    <w:pPr>
      <w:spacing w:after="120" w:line="480" w:lineRule="auto"/>
      <w:ind w:left="283"/>
    </w:pPr>
  </w:style>
  <w:style w:type="character" w:customStyle="1" w:styleId="24">
    <w:name w:val="Основной текст с отступом 2 Знак"/>
    <w:basedOn w:val="a0"/>
    <w:link w:val="23"/>
    <w:rsid w:val="00B9112A"/>
    <w:rPr>
      <w:rFonts w:ascii="Times New Roman" w:eastAsia="Times New Roman" w:hAnsi="Times New Roman" w:cs="Times New Roman"/>
      <w:sz w:val="24"/>
      <w:szCs w:val="24"/>
      <w:lang w:bidi="ar-SA"/>
    </w:rPr>
  </w:style>
  <w:style w:type="paragraph" w:styleId="33">
    <w:name w:val="Body Text Indent 3"/>
    <w:basedOn w:val="a"/>
    <w:link w:val="34"/>
    <w:rsid w:val="00B9112A"/>
    <w:pPr>
      <w:spacing w:after="120"/>
      <w:ind w:left="283"/>
    </w:pPr>
    <w:rPr>
      <w:sz w:val="16"/>
      <w:szCs w:val="16"/>
    </w:rPr>
  </w:style>
  <w:style w:type="character" w:customStyle="1" w:styleId="34">
    <w:name w:val="Основной текст с отступом 3 Знак"/>
    <w:basedOn w:val="a0"/>
    <w:link w:val="33"/>
    <w:rsid w:val="00B9112A"/>
    <w:rPr>
      <w:rFonts w:ascii="Times New Roman" w:eastAsia="Times New Roman" w:hAnsi="Times New Roman" w:cs="Times New Roman"/>
      <w:sz w:val="16"/>
      <w:szCs w:val="16"/>
      <w:lang w:val="ru-RU" w:eastAsia="ru-RU" w:bidi="ar-SA"/>
    </w:rPr>
  </w:style>
  <w:style w:type="table" w:styleId="af8">
    <w:name w:val="Table Grid"/>
    <w:basedOn w:val="a1"/>
    <w:rsid w:val="00B9112A"/>
    <w:pPr>
      <w:spacing w:after="0" w:line="240" w:lineRule="auto"/>
    </w:pPr>
    <w:rPr>
      <w:rFonts w:ascii="Times New Roman" w:eastAsia="Times New Roman" w:hAnsi="Times New Roman" w:cs="Times New Roman"/>
      <w:sz w:val="20"/>
      <w:szCs w:val="20"/>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page number"/>
    <w:basedOn w:val="a0"/>
    <w:rsid w:val="00B9112A"/>
  </w:style>
  <w:style w:type="paragraph" w:customStyle="1" w:styleId="afa">
    <w:name w:val="Таблицы (моноширинный)"/>
    <w:basedOn w:val="a"/>
    <w:next w:val="a"/>
    <w:uiPriority w:val="99"/>
    <w:rsid w:val="00B9112A"/>
    <w:pPr>
      <w:widowControl w:val="0"/>
      <w:autoSpaceDE w:val="0"/>
      <w:autoSpaceDN w:val="0"/>
      <w:adjustRightInd w:val="0"/>
      <w:jc w:val="both"/>
    </w:pPr>
    <w:rPr>
      <w:rFonts w:ascii="Courier New" w:hAnsi="Courier New" w:cs="Courier New"/>
      <w:sz w:val="20"/>
      <w:szCs w:val="20"/>
    </w:rPr>
  </w:style>
  <w:style w:type="character" w:styleId="afb">
    <w:name w:val="Hyperlink"/>
    <w:rsid w:val="00B9112A"/>
    <w:rPr>
      <w:color w:val="0000FF"/>
      <w:u w:val="single"/>
    </w:rPr>
  </w:style>
  <w:style w:type="character" w:styleId="afc">
    <w:name w:val="FollowedHyperlink"/>
    <w:rsid w:val="00B9112A"/>
    <w:rPr>
      <w:color w:val="800080"/>
      <w:u w:val="single"/>
    </w:rPr>
  </w:style>
  <w:style w:type="paragraph" w:styleId="afd">
    <w:name w:val="Balloon Text"/>
    <w:basedOn w:val="a"/>
    <w:link w:val="afe"/>
    <w:semiHidden/>
    <w:rsid w:val="00B9112A"/>
    <w:rPr>
      <w:rFonts w:ascii="Tahoma" w:hAnsi="Tahoma"/>
      <w:spacing w:val="-2"/>
      <w:sz w:val="16"/>
      <w:szCs w:val="16"/>
    </w:rPr>
  </w:style>
  <w:style w:type="character" w:customStyle="1" w:styleId="afe">
    <w:name w:val="Текст выноски Знак"/>
    <w:basedOn w:val="a0"/>
    <w:link w:val="afd"/>
    <w:semiHidden/>
    <w:rsid w:val="00B9112A"/>
    <w:rPr>
      <w:rFonts w:ascii="Tahoma" w:eastAsia="Times New Roman" w:hAnsi="Tahoma" w:cs="Times New Roman"/>
      <w:spacing w:val="-2"/>
      <w:sz w:val="16"/>
      <w:szCs w:val="16"/>
      <w:lang w:bidi="ar-SA"/>
    </w:rPr>
  </w:style>
  <w:style w:type="character" w:customStyle="1" w:styleId="35">
    <w:name w:val="Заголовок №3_"/>
    <w:link w:val="36"/>
    <w:rsid w:val="00B9112A"/>
    <w:rPr>
      <w:sz w:val="26"/>
      <w:szCs w:val="26"/>
      <w:shd w:val="clear" w:color="auto" w:fill="FFFFFF"/>
    </w:rPr>
  </w:style>
  <w:style w:type="paragraph" w:customStyle="1" w:styleId="36">
    <w:name w:val="Заголовок №3"/>
    <w:basedOn w:val="a"/>
    <w:link w:val="35"/>
    <w:rsid w:val="00B9112A"/>
    <w:pPr>
      <w:shd w:val="clear" w:color="auto" w:fill="FFFFFF"/>
      <w:spacing w:before="240" w:line="326" w:lineRule="exact"/>
      <w:outlineLvl w:val="2"/>
    </w:pPr>
    <w:rPr>
      <w:rFonts w:asciiTheme="minorHAnsi" w:eastAsiaTheme="minorHAnsi" w:hAnsiTheme="minorHAnsi" w:cstheme="minorBidi"/>
      <w:sz w:val="26"/>
      <w:szCs w:val="26"/>
      <w:lang w:val="en-US" w:eastAsia="en-US" w:bidi="en-US"/>
    </w:rPr>
  </w:style>
  <w:style w:type="character" w:customStyle="1" w:styleId="aff">
    <w:name w:val="Основной текст_"/>
    <w:link w:val="11"/>
    <w:rsid w:val="00B9112A"/>
    <w:rPr>
      <w:sz w:val="26"/>
      <w:szCs w:val="26"/>
      <w:shd w:val="clear" w:color="auto" w:fill="FFFFFF"/>
    </w:rPr>
  </w:style>
  <w:style w:type="character" w:customStyle="1" w:styleId="37">
    <w:name w:val="Основной текст (3)_"/>
    <w:link w:val="38"/>
    <w:rsid w:val="00B9112A"/>
    <w:rPr>
      <w:sz w:val="27"/>
      <w:szCs w:val="27"/>
      <w:shd w:val="clear" w:color="auto" w:fill="FFFFFF"/>
    </w:rPr>
  </w:style>
  <w:style w:type="character" w:customStyle="1" w:styleId="25">
    <w:name w:val="Заголовок №2_"/>
    <w:link w:val="26"/>
    <w:rsid w:val="00B9112A"/>
    <w:rPr>
      <w:sz w:val="26"/>
      <w:szCs w:val="26"/>
      <w:shd w:val="clear" w:color="auto" w:fill="FFFFFF"/>
    </w:rPr>
  </w:style>
  <w:style w:type="paragraph" w:customStyle="1" w:styleId="11">
    <w:name w:val="Основной текст1"/>
    <w:basedOn w:val="a"/>
    <w:link w:val="aff"/>
    <w:rsid w:val="00B9112A"/>
    <w:pPr>
      <w:shd w:val="clear" w:color="auto" w:fill="FFFFFF"/>
      <w:spacing w:before="240" w:line="322" w:lineRule="exact"/>
      <w:ind w:hanging="700"/>
      <w:jc w:val="both"/>
    </w:pPr>
    <w:rPr>
      <w:rFonts w:asciiTheme="minorHAnsi" w:eastAsiaTheme="minorHAnsi" w:hAnsiTheme="minorHAnsi" w:cstheme="minorBidi"/>
      <w:sz w:val="26"/>
      <w:szCs w:val="26"/>
      <w:lang w:val="en-US" w:eastAsia="en-US" w:bidi="en-US"/>
    </w:rPr>
  </w:style>
  <w:style w:type="paragraph" w:customStyle="1" w:styleId="38">
    <w:name w:val="Основной текст (3)"/>
    <w:basedOn w:val="a"/>
    <w:link w:val="37"/>
    <w:rsid w:val="00B9112A"/>
    <w:pPr>
      <w:shd w:val="clear" w:color="auto" w:fill="FFFFFF"/>
      <w:spacing w:after="240" w:line="322" w:lineRule="exact"/>
      <w:ind w:firstLine="580"/>
      <w:jc w:val="both"/>
    </w:pPr>
    <w:rPr>
      <w:rFonts w:asciiTheme="minorHAnsi" w:eastAsiaTheme="minorHAnsi" w:hAnsiTheme="minorHAnsi" w:cstheme="minorBidi"/>
      <w:sz w:val="27"/>
      <w:szCs w:val="27"/>
      <w:lang w:val="en-US" w:eastAsia="en-US" w:bidi="en-US"/>
    </w:rPr>
  </w:style>
  <w:style w:type="paragraph" w:customStyle="1" w:styleId="26">
    <w:name w:val="Заголовок №2"/>
    <w:basedOn w:val="a"/>
    <w:link w:val="25"/>
    <w:rsid w:val="00B9112A"/>
    <w:pPr>
      <w:shd w:val="clear" w:color="auto" w:fill="FFFFFF"/>
      <w:spacing w:before="300" w:after="180" w:line="0" w:lineRule="atLeast"/>
      <w:outlineLvl w:val="1"/>
    </w:pPr>
    <w:rPr>
      <w:rFonts w:asciiTheme="minorHAnsi" w:eastAsiaTheme="minorHAnsi" w:hAnsiTheme="minorHAnsi" w:cstheme="minorBidi"/>
      <w:sz w:val="26"/>
      <w:szCs w:val="26"/>
      <w:lang w:val="en-US" w:eastAsia="en-US" w:bidi="en-US"/>
    </w:rPr>
  </w:style>
  <w:style w:type="character" w:customStyle="1" w:styleId="aff0">
    <w:name w:val="Гипертекстовая ссылка"/>
    <w:uiPriority w:val="99"/>
    <w:rsid w:val="00B9112A"/>
    <w:rPr>
      <w:b/>
      <w:bCs/>
      <w:color w:val="106BBE"/>
      <w:sz w:val="26"/>
      <w:szCs w:val="26"/>
    </w:rPr>
  </w:style>
  <w:style w:type="paragraph" w:customStyle="1" w:styleId="aff1">
    <w:name w:val="Комментарий"/>
    <w:basedOn w:val="a"/>
    <w:next w:val="a"/>
    <w:uiPriority w:val="99"/>
    <w:rsid w:val="00B9112A"/>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2">
    <w:name w:val="Нормальный (таблица)"/>
    <w:basedOn w:val="a"/>
    <w:next w:val="a"/>
    <w:uiPriority w:val="99"/>
    <w:rsid w:val="00B9112A"/>
    <w:pPr>
      <w:widowControl w:val="0"/>
      <w:autoSpaceDE w:val="0"/>
      <w:autoSpaceDN w:val="0"/>
      <w:adjustRightInd w:val="0"/>
      <w:jc w:val="both"/>
    </w:pPr>
    <w:rPr>
      <w:rFonts w:ascii="Arial" w:hAnsi="Arial" w:cs="Arial"/>
    </w:rPr>
  </w:style>
  <w:style w:type="character" w:customStyle="1" w:styleId="aff3">
    <w:name w:val="Цветовое выделение"/>
    <w:uiPriority w:val="99"/>
    <w:rsid w:val="00B9112A"/>
    <w:rPr>
      <w:b/>
      <w:bCs/>
      <w:color w:val="26282F"/>
      <w:sz w:val="26"/>
      <w:szCs w:val="26"/>
    </w:rPr>
  </w:style>
  <w:style w:type="paragraph" w:customStyle="1" w:styleId="aff4">
    <w:name w:val="Прижатый влево"/>
    <w:basedOn w:val="a"/>
    <w:next w:val="a"/>
    <w:uiPriority w:val="99"/>
    <w:rsid w:val="00B9112A"/>
    <w:pPr>
      <w:widowControl w:val="0"/>
      <w:autoSpaceDE w:val="0"/>
      <w:autoSpaceDN w:val="0"/>
      <w:adjustRightInd w:val="0"/>
    </w:pPr>
    <w:rPr>
      <w:rFonts w:ascii="Arial" w:hAnsi="Arial" w:cs="Arial"/>
    </w:rPr>
  </w:style>
  <w:style w:type="character" w:customStyle="1" w:styleId="aff5">
    <w:name w:val="Не вступил в силу"/>
    <w:uiPriority w:val="99"/>
    <w:rsid w:val="00B9112A"/>
    <w:rPr>
      <w:b w:val="0"/>
      <w:bCs w:val="0"/>
      <w:color w:val="000000"/>
      <w:sz w:val="26"/>
      <w:szCs w:val="26"/>
      <w:shd w:val="clear" w:color="auto" w:fill="D8EDE8"/>
    </w:rPr>
  </w:style>
  <w:style w:type="character" w:customStyle="1" w:styleId="CourierNew95pt">
    <w:name w:val="Основной текст + Courier New;9;5 pt"/>
    <w:rsid w:val="00B9112A"/>
    <w:rPr>
      <w:rFonts w:ascii="Courier New" w:eastAsia="Courier New" w:hAnsi="Courier New" w:cs="Courier New"/>
      <w:color w:val="000000"/>
      <w:spacing w:val="0"/>
      <w:w w:val="100"/>
      <w:position w:val="0"/>
      <w:sz w:val="19"/>
      <w:szCs w:val="19"/>
      <w:shd w:val="clear" w:color="auto" w:fill="FFFFFF"/>
      <w:lang w:val="ru-RU"/>
    </w:rPr>
  </w:style>
  <w:style w:type="paragraph" w:styleId="aff6">
    <w:name w:val="Body Text Indent"/>
    <w:basedOn w:val="a"/>
    <w:link w:val="aff7"/>
    <w:uiPriority w:val="99"/>
    <w:unhideWhenUsed/>
    <w:rsid w:val="00B9112A"/>
    <w:pPr>
      <w:spacing w:after="120"/>
      <w:ind w:left="283"/>
    </w:pPr>
  </w:style>
  <w:style w:type="character" w:customStyle="1" w:styleId="aff7">
    <w:name w:val="Основной текст с отступом Знак"/>
    <w:basedOn w:val="a0"/>
    <w:link w:val="aff6"/>
    <w:uiPriority w:val="99"/>
    <w:rsid w:val="00B9112A"/>
    <w:rPr>
      <w:rFonts w:ascii="Times New Roman" w:eastAsia="Times New Roman" w:hAnsi="Times New Roman" w:cs="Times New Roman"/>
      <w:sz w:val="24"/>
      <w:szCs w:val="24"/>
      <w:lang w:bidi="ar-SA"/>
    </w:rPr>
  </w:style>
  <w:style w:type="paragraph" w:styleId="39">
    <w:name w:val="List 3"/>
    <w:basedOn w:val="a"/>
    <w:rsid w:val="00B9112A"/>
    <w:pPr>
      <w:ind w:left="849" w:hanging="283"/>
    </w:pPr>
  </w:style>
  <w:style w:type="paragraph" w:styleId="aff8">
    <w:name w:val="List"/>
    <w:basedOn w:val="a"/>
    <w:rsid w:val="00B9112A"/>
    <w:pPr>
      <w:ind w:left="283" w:hanging="283"/>
    </w:pPr>
  </w:style>
  <w:style w:type="paragraph" w:styleId="27">
    <w:name w:val="List 2"/>
    <w:basedOn w:val="a"/>
    <w:rsid w:val="00B9112A"/>
    <w:pPr>
      <w:ind w:left="566" w:hanging="283"/>
    </w:pPr>
  </w:style>
  <w:style w:type="paragraph" w:styleId="aff9">
    <w:name w:val="Plain Text"/>
    <w:basedOn w:val="a"/>
    <w:link w:val="affa"/>
    <w:rsid w:val="00B9112A"/>
    <w:rPr>
      <w:rFonts w:ascii="Courier New" w:hAnsi="Courier New"/>
      <w:sz w:val="20"/>
      <w:szCs w:val="20"/>
    </w:rPr>
  </w:style>
  <w:style w:type="character" w:customStyle="1" w:styleId="affa">
    <w:name w:val="Текст Знак"/>
    <w:basedOn w:val="a0"/>
    <w:link w:val="aff9"/>
    <w:rsid w:val="00B9112A"/>
    <w:rPr>
      <w:rFonts w:ascii="Courier New" w:eastAsia="Times New Roman" w:hAnsi="Courier New" w:cs="Times New Roman"/>
      <w:sz w:val="20"/>
      <w:szCs w:val="20"/>
      <w:lang w:bidi="ar-SA"/>
    </w:rPr>
  </w:style>
  <w:style w:type="paragraph" w:styleId="51">
    <w:name w:val="List 5"/>
    <w:basedOn w:val="a"/>
    <w:rsid w:val="00B9112A"/>
    <w:pPr>
      <w:ind w:left="1415" w:hanging="283"/>
    </w:pPr>
  </w:style>
  <w:style w:type="paragraph" w:customStyle="1" w:styleId="12">
    <w:name w:val="Цитата1"/>
    <w:basedOn w:val="a"/>
    <w:rsid w:val="00B9112A"/>
    <w:pPr>
      <w:widowControl w:val="0"/>
      <w:shd w:val="clear" w:color="auto" w:fill="FFFFFF"/>
      <w:ind w:left="1075" w:right="922"/>
      <w:jc w:val="center"/>
    </w:pPr>
    <w:rPr>
      <w:b/>
      <w:sz w:val="28"/>
      <w:szCs w:val="20"/>
    </w:rPr>
  </w:style>
  <w:style w:type="paragraph" w:styleId="41">
    <w:name w:val="List 4"/>
    <w:basedOn w:val="a"/>
    <w:uiPriority w:val="99"/>
    <w:semiHidden/>
    <w:unhideWhenUsed/>
    <w:rsid w:val="00B9112A"/>
    <w:pPr>
      <w:ind w:left="1132" w:hanging="283"/>
      <w:contextualSpacing/>
    </w:pPr>
  </w:style>
  <w:style w:type="paragraph" w:styleId="3a">
    <w:name w:val="List Continue 3"/>
    <w:basedOn w:val="a"/>
    <w:uiPriority w:val="99"/>
    <w:unhideWhenUsed/>
    <w:rsid w:val="00B9112A"/>
    <w:pPr>
      <w:spacing w:after="120"/>
      <w:ind w:left="849"/>
      <w:contextualSpacing/>
    </w:pPr>
  </w:style>
  <w:style w:type="paragraph" w:styleId="affb">
    <w:name w:val="footnote text"/>
    <w:basedOn w:val="a"/>
    <w:link w:val="affc"/>
    <w:uiPriority w:val="99"/>
    <w:semiHidden/>
    <w:unhideWhenUsed/>
    <w:rsid w:val="00B9112A"/>
    <w:rPr>
      <w:sz w:val="20"/>
      <w:szCs w:val="20"/>
    </w:rPr>
  </w:style>
  <w:style w:type="character" w:customStyle="1" w:styleId="affc">
    <w:name w:val="Текст сноски Знак"/>
    <w:basedOn w:val="a0"/>
    <w:link w:val="affb"/>
    <w:uiPriority w:val="99"/>
    <w:semiHidden/>
    <w:rsid w:val="00B9112A"/>
    <w:rPr>
      <w:rFonts w:ascii="Times New Roman" w:eastAsia="Times New Roman" w:hAnsi="Times New Roman" w:cs="Times New Roman"/>
      <w:sz w:val="20"/>
      <w:szCs w:val="20"/>
      <w:lang w:val="ru-RU" w:eastAsia="ru-RU" w:bidi="ar-SA"/>
    </w:rPr>
  </w:style>
  <w:style w:type="character" w:styleId="affd">
    <w:name w:val="footnote reference"/>
    <w:uiPriority w:val="99"/>
    <w:semiHidden/>
    <w:unhideWhenUsed/>
    <w:rsid w:val="00B9112A"/>
    <w:rPr>
      <w:vertAlign w:val="superscript"/>
    </w:rPr>
  </w:style>
  <w:style w:type="paragraph" w:customStyle="1" w:styleId="310">
    <w:name w:val="Основной текст с отступом 31"/>
    <w:basedOn w:val="a"/>
    <w:rsid w:val="00B9112A"/>
    <w:pPr>
      <w:widowControl w:val="0"/>
      <w:suppressAutoHyphens/>
      <w:autoSpaceDE w:val="0"/>
      <w:ind w:firstLine="550"/>
      <w:jc w:val="both"/>
    </w:pPr>
    <w:rPr>
      <w:rFonts w:ascii="Arial" w:eastAsia="SimSun" w:hAnsi="Arial" w:cs="Mangal"/>
      <w:kern w:val="1"/>
      <w:sz w:val="28"/>
      <w:lang w:eastAsia="hi-IN" w:bidi="hi-IN"/>
    </w:rPr>
  </w:style>
  <w:style w:type="paragraph" w:customStyle="1" w:styleId="affe">
    <w:name w:val="Заголовок"/>
    <w:basedOn w:val="a"/>
    <w:next w:val="afff"/>
    <w:rsid w:val="00B9112A"/>
    <w:pPr>
      <w:keepNext/>
      <w:widowControl w:val="0"/>
      <w:suppressAutoHyphens/>
      <w:spacing w:before="240" w:after="120"/>
    </w:pPr>
    <w:rPr>
      <w:rFonts w:ascii="Arial" w:eastAsia="Microsoft YaHei" w:hAnsi="Arial" w:cs="Mangal"/>
      <w:kern w:val="1"/>
      <w:sz w:val="28"/>
      <w:szCs w:val="28"/>
      <w:lang w:eastAsia="hi-IN" w:bidi="hi-IN"/>
    </w:rPr>
  </w:style>
  <w:style w:type="paragraph" w:styleId="afff">
    <w:name w:val="Body Text"/>
    <w:basedOn w:val="a"/>
    <w:link w:val="afff0"/>
    <w:uiPriority w:val="99"/>
    <w:semiHidden/>
    <w:unhideWhenUsed/>
    <w:rsid w:val="00B9112A"/>
    <w:pPr>
      <w:spacing w:after="120"/>
    </w:pPr>
  </w:style>
  <w:style w:type="character" w:customStyle="1" w:styleId="afff0">
    <w:name w:val="Основной текст Знак"/>
    <w:basedOn w:val="a0"/>
    <w:link w:val="afff"/>
    <w:uiPriority w:val="99"/>
    <w:semiHidden/>
    <w:rsid w:val="00B9112A"/>
    <w:rPr>
      <w:rFonts w:ascii="Times New Roman" w:eastAsia="Times New Roman" w:hAnsi="Times New Roman" w:cs="Times New Roman"/>
      <w:sz w:val="24"/>
      <w:szCs w:val="24"/>
      <w:lang w:bidi="ar-SA"/>
    </w:rPr>
  </w:style>
  <w:style w:type="paragraph" w:customStyle="1" w:styleId="ConsPlusNormal">
    <w:name w:val="ConsPlusNormal"/>
    <w:rsid w:val="00B9112A"/>
    <w:pPr>
      <w:widowControl w:val="0"/>
      <w:suppressAutoHyphens/>
      <w:autoSpaceDE w:val="0"/>
      <w:spacing w:after="0" w:line="240" w:lineRule="auto"/>
      <w:ind w:firstLine="720"/>
    </w:pPr>
    <w:rPr>
      <w:rFonts w:ascii="Arial" w:eastAsia="Times New Roman" w:hAnsi="Arial" w:cs="Arial"/>
      <w:kern w:val="1"/>
      <w:sz w:val="20"/>
      <w:szCs w:val="20"/>
      <w:lang w:val="ru-RU" w:eastAsia="ar-SA" w:bidi="ar-SA"/>
    </w:rPr>
  </w:style>
  <w:style w:type="paragraph" w:customStyle="1" w:styleId="afff1">
    <w:name w:val="Знак Знак Знак Знак Знак Знак Знак"/>
    <w:basedOn w:val="a"/>
    <w:rsid w:val="00B9112A"/>
    <w:pPr>
      <w:widowControl w:val="0"/>
      <w:suppressAutoHyphens/>
      <w:spacing w:after="160" w:line="240" w:lineRule="exact"/>
    </w:pPr>
    <w:rPr>
      <w:rFonts w:ascii="Verdana" w:eastAsia="Lucida Sans Unicode" w:hAnsi="Verdana"/>
      <w:kern w:val="2"/>
      <w:sz w:val="20"/>
      <w:szCs w:val="20"/>
      <w:lang w:val="en-US" w:eastAsia="en-US"/>
    </w:rPr>
  </w:style>
  <w:style w:type="paragraph" w:styleId="afff2">
    <w:name w:val="Normal (Web)"/>
    <w:basedOn w:val="a"/>
    <w:uiPriority w:val="99"/>
    <w:unhideWhenUsed/>
    <w:rsid w:val="00B9112A"/>
    <w:pPr>
      <w:spacing w:before="100" w:beforeAutospacing="1" w:after="100" w:afterAutospacing="1"/>
    </w:pPr>
  </w:style>
  <w:style w:type="paragraph" w:customStyle="1" w:styleId="ConsPlusTitle">
    <w:name w:val="ConsPlusTitle"/>
    <w:uiPriority w:val="99"/>
    <w:rsid w:val="00B9112A"/>
    <w:pPr>
      <w:autoSpaceDE w:val="0"/>
      <w:autoSpaceDN w:val="0"/>
      <w:adjustRightInd w:val="0"/>
      <w:spacing w:after="0" w:line="240" w:lineRule="auto"/>
    </w:pPr>
    <w:rPr>
      <w:rFonts w:ascii="Times New Roman" w:eastAsia="Times New Roman" w:hAnsi="Times New Roman" w:cs="Times New Roman"/>
      <w:b/>
      <w:bCs/>
      <w:sz w:val="28"/>
      <w:szCs w:val="28"/>
      <w:lang w:val="ru-RU" w:eastAsia="ru-RU" w:bidi="ar-SA"/>
    </w:rPr>
  </w:style>
  <w:style w:type="paragraph" w:styleId="afff3">
    <w:name w:val="endnote text"/>
    <w:basedOn w:val="a"/>
    <w:link w:val="afff4"/>
    <w:uiPriority w:val="99"/>
    <w:semiHidden/>
    <w:unhideWhenUsed/>
    <w:rsid w:val="00B9112A"/>
    <w:rPr>
      <w:sz w:val="20"/>
      <w:szCs w:val="20"/>
    </w:rPr>
  </w:style>
  <w:style w:type="character" w:customStyle="1" w:styleId="afff4">
    <w:name w:val="Текст концевой сноски Знак"/>
    <w:basedOn w:val="a0"/>
    <w:link w:val="afff3"/>
    <w:uiPriority w:val="99"/>
    <w:semiHidden/>
    <w:rsid w:val="00B9112A"/>
    <w:rPr>
      <w:rFonts w:ascii="Times New Roman" w:eastAsia="Times New Roman" w:hAnsi="Times New Roman" w:cs="Times New Roman"/>
      <w:sz w:val="20"/>
      <w:szCs w:val="20"/>
      <w:lang w:val="ru-RU" w:eastAsia="ru-RU" w:bidi="ar-SA"/>
    </w:rPr>
  </w:style>
  <w:style w:type="character" w:styleId="afff5">
    <w:name w:val="endnote reference"/>
    <w:uiPriority w:val="99"/>
    <w:semiHidden/>
    <w:unhideWhenUsed/>
    <w:rsid w:val="00B9112A"/>
    <w:rPr>
      <w:vertAlign w:val="superscript"/>
    </w:rPr>
  </w:style>
  <w:style w:type="paragraph" w:styleId="afff6">
    <w:name w:val="Document Map"/>
    <w:basedOn w:val="a"/>
    <w:link w:val="afff7"/>
    <w:uiPriority w:val="99"/>
    <w:semiHidden/>
    <w:unhideWhenUsed/>
    <w:rsid w:val="00B9112A"/>
    <w:rPr>
      <w:rFonts w:ascii="Tahoma" w:hAnsi="Tahoma"/>
      <w:sz w:val="16"/>
      <w:szCs w:val="16"/>
    </w:rPr>
  </w:style>
  <w:style w:type="character" w:customStyle="1" w:styleId="afff7">
    <w:name w:val="Схема документа Знак"/>
    <w:basedOn w:val="a0"/>
    <w:link w:val="afff6"/>
    <w:uiPriority w:val="99"/>
    <w:semiHidden/>
    <w:rsid w:val="00B9112A"/>
    <w:rPr>
      <w:rFonts w:ascii="Tahoma" w:eastAsia="Times New Roman" w:hAnsi="Tahoma" w:cs="Times New Roman"/>
      <w:sz w:val="16"/>
      <w:szCs w:val="16"/>
      <w:lang w:bidi="ar-SA"/>
    </w:rPr>
  </w:style>
  <w:style w:type="paragraph" w:customStyle="1" w:styleId="p9">
    <w:name w:val="p9"/>
    <w:basedOn w:val="a"/>
    <w:rsid w:val="00B9112A"/>
    <w:pPr>
      <w:spacing w:before="100" w:beforeAutospacing="1" w:after="100" w:afterAutospacing="1"/>
    </w:pPr>
  </w:style>
  <w:style w:type="paragraph" w:customStyle="1" w:styleId="p7">
    <w:name w:val="p7"/>
    <w:basedOn w:val="a"/>
    <w:rsid w:val="00B9112A"/>
    <w:pPr>
      <w:spacing w:before="100" w:beforeAutospacing="1" w:after="100" w:afterAutospacing="1"/>
    </w:pPr>
  </w:style>
  <w:style w:type="table" w:customStyle="1" w:styleId="13">
    <w:name w:val="Сетка таблицы1"/>
    <w:basedOn w:val="a1"/>
    <w:next w:val="af8"/>
    <w:uiPriority w:val="99"/>
    <w:rsid w:val="00145247"/>
    <w:pPr>
      <w:spacing w:after="0" w:line="240" w:lineRule="auto"/>
    </w:pPr>
    <w:rPr>
      <w:rFonts w:ascii="Calibri" w:eastAsia="Calibri" w:hAnsi="Calibri" w:cs="Times New Roman"/>
      <w:sz w:val="20"/>
      <w:szCs w:val="20"/>
      <w:lang w:val="ru-RU" w:eastAsia="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9B07ED"/>
    <w:pPr>
      <w:autoSpaceDE w:val="0"/>
      <w:autoSpaceDN w:val="0"/>
      <w:adjustRightInd w:val="0"/>
      <w:spacing w:after="0" w:line="240" w:lineRule="auto"/>
    </w:pPr>
    <w:rPr>
      <w:rFonts w:ascii="Calibri" w:hAnsi="Calibri" w:cs="Calibri"/>
      <w:color w:val="000000"/>
      <w:sz w:val="24"/>
      <w:szCs w:val="24"/>
      <w:lang w:val="ru-RU" w:bidi="ar-SA"/>
    </w:rPr>
  </w:style>
  <w:style w:type="paragraph" w:customStyle="1" w:styleId="Pa16">
    <w:name w:val="Pa16"/>
    <w:basedOn w:val="Default"/>
    <w:next w:val="Default"/>
    <w:uiPriority w:val="99"/>
    <w:rsid w:val="00DE1828"/>
    <w:pPr>
      <w:spacing w:line="201" w:lineRule="atLeast"/>
    </w:pPr>
    <w:rPr>
      <w:rFonts w:ascii="Times New Roman" w:eastAsia="Calibri" w:hAnsi="Times New Roman" w:cs="Times New Roman"/>
      <w:color w:val="auto"/>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62A9"/>
    <w:pPr>
      <w:spacing w:after="0" w:line="240" w:lineRule="auto"/>
    </w:pPr>
    <w:rPr>
      <w:rFonts w:ascii="Times New Roman" w:eastAsia="Times New Roman" w:hAnsi="Times New Roman" w:cs="Times New Roman"/>
      <w:sz w:val="24"/>
      <w:szCs w:val="24"/>
      <w:lang w:val="ru-RU" w:eastAsia="ru-RU" w:bidi="ar-SA"/>
    </w:rPr>
  </w:style>
  <w:style w:type="paragraph" w:styleId="1">
    <w:name w:val="heading 1"/>
    <w:basedOn w:val="a"/>
    <w:next w:val="a"/>
    <w:link w:val="10"/>
    <w:qFormat/>
    <w:rsid w:val="00F0727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F0727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F0727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F0727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F0727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F07270"/>
    <w:pPr>
      <w:pBdr>
        <w:bottom w:val="single" w:sz="4" w:space="2" w:color="E5B8B7" w:themeColor="accent2" w:themeTint="66"/>
      </w:pBdr>
      <w:spacing w:before="200" w:after="100"/>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F07270"/>
    <w:pPr>
      <w:pBdr>
        <w:bottom w:val="dotted" w:sz="4" w:space="2" w:color="D99594" w:themeColor="accent2" w:themeTint="99"/>
      </w:pBdr>
      <w:spacing w:before="200" w:after="100"/>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F07270"/>
    <w:pPr>
      <w:spacing w:before="200" w:after="100"/>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F07270"/>
    <w:pPr>
      <w:spacing w:before="200" w:after="100"/>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0727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F0727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F0727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F0727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F0727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F0727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F0727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F0727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F0727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F07270"/>
    <w:rPr>
      <w:b/>
      <w:bCs/>
      <w:color w:val="943634" w:themeColor="accent2" w:themeShade="BF"/>
      <w:sz w:val="18"/>
      <w:szCs w:val="18"/>
    </w:rPr>
  </w:style>
  <w:style w:type="paragraph" w:styleId="a4">
    <w:name w:val="Title"/>
    <w:basedOn w:val="a"/>
    <w:next w:val="a"/>
    <w:link w:val="a5"/>
    <w:uiPriority w:val="10"/>
    <w:qFormat/>
    <w:rsid w:val="00F0727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F0727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F07270"/>
    <w:pPr>
      <w:pBdr>
        <w:bottom w:val="dotted" w:sz="8" w:space="10" w:color="C0504D" w:themeColor="accent2"/>
      </w:pBdr>
      <w:spacing w:before="200" w:after="900"/>
      <w:jc w:val="center"/>
    </w:pPr>
    <w:rPr>
      <w:rFonts w:asciiTheme="majorHAnsi" w:eastAsiaTheme="majorEastAsia" w:hAnsiTheme="majorHAnsi" w:cstheme="majorBidi"/>
      <w:color w:val="622423" w:themeColor="accent2" w:themeShade="7F"/>
    </w:rPr>
  </w:style>
  <w:style w:type="character" w:customStyle="1" w:styleId="a7">
    <w:name w:val="Подзаголовок Знак"/>
    <w:basedOn w:val="a0"/>
    <w:link w:val="a6"/>
    <w:uiPriority w:val="11"/>
    <w:rsid w:val="00F0727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F07270"/>
    <w:rPr>
      <w:b/>
      <w:bCs/>
      <w:spacing w:val="0"/>
    </w:rPr>
  </w:style>
  <w:style w:type="character" w:styleId="a9">
    <w:name w:val="Emphasis"/>
    <w:uiPriority w:val="20"/>
    <w:qFormat/>
    <w:rsid w:val="00F0727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F07270"/>
  </w:style>
  <w:style w:type="paragraph" w:styleId="ab">
    <w:name w:val="List Paragraph"/>
    <w:basedOn w:val="a"/>
    <w:uiPriority w:val="34"/>
    <w:qFormat/>
    <w:rsid w:val="00F07270"/>
    <w:pPr>
      <w:ind w:left="720"/>
      <w:contextualSpacing/>
    </w:pPr>
  </w:style>
  <w:style w:type="paragraph" w:styleId="21">
    <w:name w:val="Quote"/>
    <w:basedOn w:val="a"/>
    <w:next w:val="a"/>
    <w:link w:val="22"/>
    <w:uiPriority w:val="29"/>
    <w:qFormat/>
    <w:rsid w:val="00F07270"/>
    <w:rPr>
      <w:color w:val="943634" w:themeColor="accent2" w:themeShade="BF"/>
    </w:rPr>
  </w:style>
  <w:style w:type="character" w:customStyle="1" w:styleId="22">
    <w:name w:val="Цитата 2 Знак"/>
    <w:basedOn w:val="a0"/>
    <w:link w:val="21"/>
    <w:uiPriority w:val="29"/>
    <w:rsid w:val="00F07270"/>
    <w:rPr>
      <w:color w:val="943634" w:themeColor="accent2" w:themeShade="BF"/>
      <w:sz w:val="20"/>
      <w:szCs w:val="20"/>
    </w:rPr>
  </w:style>
  <w:style w:type="paragraph" w:styleId="ac">
    <w:name w:val="Intense Quote"/>
    <w:basedOn w:val="a"/>
    <w:next w:val="a"/>
    <w:link w:val="ad"/>
    <w:uiPriority w:val="30"/>
    <w:qFormat/>
    <w:rsid w:val="00F0727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F07270"/>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F07270"/>
    <w:rPr>
      <w:rFonts w:asciiTheme="majorHAnsi" w:eastAsiaTheme="majorEastAsia" w:hAnsiTheme="majorHAnsi" w:cstheme="majorBidi"/>
      <w:i/>
      <w:iCs/>
      <w:color w:val="C0504D" w:themeColor="accent2"/>
    </w:rPr>
  </w:style>
  <w:style w:type="character" w:styleId="af">
    <w:name w:val="Intense Emphasis"/>
    <w:uiPriority w:val="21"/>
    <w:qFormat/>
    <w:rsid w:val="00F0727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F07270"/>
    <w:rPr>
      <w:i/>
      <w:iCs/>
      <w:smallCaps/>
      <w:color w:val="C0504D" w:themeColor="accent2"/>
      <w:u w:color="C0504D" w:themeColor="accent2"/>
    </w:rPr>
  </w:style>
  <w:style w:type="character" w:styleId="af1">
    <w:name w:val="Intense Reference"/>
    <w:uiPriority w:val="32"/>
    <w:qFormat/>
    <w:rsid w:val="00F07270"/>
    <w:rPr>
      <w:b/>
      <w:bCs/>
      <w:i/>
      <w:iCs/>
      <w:smallCaps/>
      <w:color w:val="C0504D" w:themeColor="accent2"/>
      <w:u w:color="C0504D" w:themeColor="accent2"/>
    </w:rPr>
  </w:style>
  <w:style w:type="character" w:styleId="af2">
    <w:name w:val="Book Title"/>
    <w:uiPriority w:val="33"/>
    <w:qFormat/>
    <w:rsid w:val="00F07270"/>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F07270"/>
    <w:pPr>
      <w:outlineLvl w:val="9"/>
    </w:pPr>
  </w:style>
  <w:style w:type="paragraph" w:styleId="af4">
    <w:name w:val="header"/>
    <w:basedOn w:val="a"/>
    <w:link w:val="af5"/>
    <w:rsid w:val="00B9112A"/>
    <w:pPr>
      <w:tabs>
        <w:tab w:val="center" w:pos="4677"/>
        <w:tab w:val="right" w:pos="9355"/>
      </w:tabs>
    </w:pPr>
  </w:style>
  <w:style w:type="character" w:customStyle="1" w:styleId="af5">
    <w:name w:val="Верхний колонтитул Знак"/>
    <w:basedOn w:val="a0"/>
    <w:link w:val="af4"/>
    <w:rsid w:val="00B9112A"/>
    <w:rPr>
      <w:rFonts w:ascii="Times New Roman" w:eastAsia="Times New Roman" w:hAnsi="Times New Roman" w:cs="Times New Roman"/>
      <w:sz w:val="24"/>
      <w:szCs w:val="24"/>
      <w:lang w:val="ru-RU" w:eastAsia="ru-RU" w:bidi="ar-SA"/>
    </w:rPr>
  </w:style>
  <w:style w:type="paragraph" w:styleId="af6">
    <w:name w:val="footer"/>
    <w:basedOn w:val="a"/>
    <w:link w:val="af7"/>
    <w:uiPriority w:val="99"/>
    <w:rsid w:val="00B9112A"/>
    <w:pPr>
      <w:tabs>
        <w:tab w:val="center" w:pos="4677"/>
        <w:tab w:val="right" w:pos="9355"/>
      </w:tabs>
    </w:pPr>
  </w:style>
  <w:style w:type="character" w:customStyle="1" w:styleId="af7">
    <w:name w:val="Нижний колонтитул Знак"/>
    <w:basedOn w:val="a0"/>
    <w:link w:val="af6"/>
    <w:uiPriority w:val="99"/>
    <w:rsid w:val="00B9112A"/>
    <w:rPr>
      <w:rFonts w:ascii="Times New Roman" w:eastAsia="Times New Roman" w:hAnsi="Times New Roman" w:cs="Times New Roman"/>
      <w:sz w:val="24"/>
      <w:szCs w:val="24"/>
      <w:lang w:bidi="ar-SA"/>
    </w:rPr>
  </w:style>
  <w:style w:type="paragraph" w:styleId="31">
    <w:name w:val="Body Text 3"/>
    <w:basedOn w:val="a"/>
    <w:link w:val="32"/>
    <w:rsid w:val="00B9112A"/>
    <w:pPr>
      <w:jc w:val="both"/>
    </w:pPr>
    <w:rPr>
      <w:sz w:val="28"/>
      <w:szCs w:val="28"/>
    </w:rPr>
  </w:style>
  <w:style w:type="character" w:customStyle="1" w:styleId="32">
    <w:name w:val="Основной текст 3 Знак"/>
    <w:basedOn w:val="a0"/>
    <w:link w:val="31"/>
    <w:uiPriority w:val="99"/>
    <w:rsid w:val="00B9112A"/>
    <w:rPr>
      <w:rFonts w:ascii="Times New Roman" w:eastAsia="Times New Roman" w:hAnsi="Times New Roman" w:cs="Times New Roman"/>
      <w:sz w:val="28"/>
      <w:szCs w:val="28"/>
      <w:lang w:bidi="ar-SA"/>
    </w:rPr>
  </w:style>
  <w:style w:type="paragraph" w:styleId="23">
    <w:name w:val="Body Text Indent 2"/>
    <w:basedOn w:val="a"/>
    <w:link w:val="24"/>
    <w:rsid w:val="00B9112A"/>
    <w:pPr>
      <w:spacing w:after="120" w:line="480" w:lineRule="auto"/>
      <w:ind w:left="283"/>
    </w:pPr>
  </w:style>
  <w:style w:type="character" w:customStyle="1" w:styleId="24">
    <w:name w:val="Основной текст с отступом 2 Знак"/>
    <w:basedOn w:val="a0"/>
    <w:link w:val="23"/>
    <w:rsid w:val="00B9112A"/>
    <w:rPr>
      <w:rFonts w:ascii="Times New Roman" w:eastAsia="Times New Roman" w:hAnsi="Times New Roman" w:cs="Times New Roman"/>
      <w:sz w:val="24"/>
      <w:szCs w:val="24"/>
      <w:lang w:bidi="ar-SA"/>
    </w:rPr>
  </w:style>
  <w:style w:type="paragraph" w:styleId="33">
    <w:name w:val="Body Text Indent 3"/>
    <w:basedOn w:val="a"/>
    <w:link w:val="34"/>
    <w:rsid w:val="00B9112A"/>
    <w:pPr>
      <w:spacing w:after="120"/>
      <w:ind w:left="283"/>
    </w:pPr>
    <w:rPr>
      <w:sz w:val="16"/>
      <w:szCs w:val="16"/>
    </w:rPr>
  </w:style>
  <w:style w:type="character" w:customStyle="1" w:styleId="34">
    <w:name w:val="Основной текст с отступом 3 Знак"/>
    <w:basedOn w:val="a0"/>
    <w:link w:val="33"/>
    <w:rsid w:val="00B9112A"/>
    <w:rPr>
      <w:rFonts w:ascii="Times New Roman" w:eastAsia="Times New Roman" w:hAnsi="Times New Roman" w:cs="Times New Roman"/>
      <w:sz w:val="16"/>
      <w:szCs w:val="16"/>
      <w:lang w:val="ru-RU" w:eastAsia="ru-RU" w:bidi="ar-SA"/>
    </w:rPr>
  </w:style>
  <w:style w:type="table" w:styleId="af8">
    <w:name w:val="Table Grid"/>
    <w:basedOn w:val="a1"/>
    <w:rsid w:val="00B9112A"/>
    <w:pPr>
      <w:spacing w:after="0" w:line="240" w:lineRule="auto"/>
    </w:pPr>
    <w:rPr>
      <w:rFonts w:ascii="Times New Roman" w:eastAsia="Times New Roman" w:hAnsi="Times New Roman"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0"/>
    <w:rsid w:val="00B9112A"/>
  </w:style>
  <w:style w:type="paragraph" w:customStyle="1" w:styleId="afa">
    <w:name w:val="Таблицы (моноширинный)"/>
    <w:basedOn w:val="a"/>
    <w:next w:val="a"/>
    <w:uiPriority w:val="99"/>
    <w:rsid w:val="00B9112A"/>
    <w:pPr>
      <w:widowControl w:val="0"/>
      <w:autoSpaceDE w:val="0"/>
      <w:autoSpaceDN w:val="0"/>
      <w:adjustRightInd w:val="0"/>
      <w:jc w:val="both"/>
    </w:pPr>
    <w:rPr>
      <w:rFonts w:ascii="Courier New" w:hAnsi="Courier New" w:cs="Courier New"/>
      <w:sz w:val="20"/>
      <w:szCs w:val="20"/>
    </w:rPr>
  </w:style>
  <w:style w:type="character" w:styleId="afb">
    <w:name w:val="Hyperlink"/>
    <w:rsid w:val="00B9112A"/>
    <w:rPr>
      <w:color w:val="0000FF"/>
      <w:u w:val="single"/>
    </w:rPr>
  </w:style>
  <w:style w:type="character" w:styleId="afc">
    <w:name w:val="FollowedHyperlink"/>
    <w:rsid w:val="00B9112A"/>
    <w:rPr>
      <w:color w:val="800080"/>
      <w:u w:val="single"/>
    </w:rPr>
  </w:style>
  <w:style w:type="paragraph" w:styleId="afd">
    <w:name w:val="Balloon Text"/>
    <w:basedOn w:val="a"/>
    <w:link w:val="afe"/>
    <w:semiHidden/>
    <w:rsid w:val="00B9112A"/>
    <w:rPr>
      <w:rFonts w:ascii="Tahoma" w:hAnsi="Tahoma"/>
      <w:spacing w:val="-2"/>
      <w:sz w:val="16"/>
      <w:szCs w:val="16"/>
    </w:rPr>
  </w:style>
  <w:style w:type="character" w:customStyle="1" w:styleId="afe">
    <w:name w:val="Текст выноски Знак"/>
    <w:basedOn w:val="a0"/>
    <w:link w:val="afd"/>
    <w:semiHidden/>
    <w:rsid w:val="00B9112A"/>
    <w:rPr>
      <w:rFonts w:ascii="Tahoma" w:eastAsia="Times New Roman" w:hAnsi="Tahoma" w:cs="Times New Roman"/>
      <w:spacing w:val="-2"/>
      <w:sz w:val="16"/>
      <w:szCs w:val="16"/>
      <w:lang w:bidi="ar-SA"/>
    </w:rPr>
  </w:style>
  <w:style w:type="character" w:customStyle="1" w:styleId="35">
    <w:name w:val="Заголовок №3_"/>
    <w:link w:val="36"/>
    <w:rsid w:val="00B9112A"/>
    <w:rPr>
      <w:sz w:val="26"/>
      <w:szCs w:val="26"/>
      <w:shd w:val="clear" w:color="auto" w:fill="FFFFFF"/>
    </w:rPr>
  </w:style>
  <w:style w:type="paragraph" w:customStyle="1" w:styleId="36">
    <w:name w:val="Заголовок №3"/>
    <w:basedOn w:val="a"/>
    <w:link w:val="35"/>
    <w:rsid w:val="00B9112A"/>
    <w:pPr>
      <w:shd w:val="clear" w:color="auto" w:fill="FFFFFF"/>
      <w:spacing w:before="240" w:line="326" w:lineRule="exact"/>
      <w:outlineLvl w:val="2"/>
    </w:pPr>
    <w:rPr>
      <w:rFonts w:asciiTheme="minorHAnsi" w:eastAsiaTheme="minorHAnsi" w:hAnsiTheme="minorHAnsi" w:cstheme="minorBidi"/>
      <w:sz w:val="26"/>
      <w:szCs w:val="26"/>
      <w:lang w:val="en-US" w:eastAsia="en-US" w:bidi="en-US"/>
    </w:rPr>
  </w:style>
  <w:style w:type="character" w:customStyle="1" w:styleId="aff">
    <w:name w:val="Основной текст_"/>
    <w:link w:val="11"/>
    <w:rsid w:val="00B9112A"/>
    <w:rPr>
      <w:sz w:val="26"/>
      <w:szCs w:val="26"/>
      <w:shd w:val="clear" w:color="auto" w:fill="FFFFFF"/>
    </w:rPr>
  </w:style>
  <w:style w:type="character" w:customStyle="1" w:styleId="37">
    <w:name w:val="Основной текст (3)_"/>
    <w:link w:val="38"/>
    <w:rsid w:val="00B9112A"/>
    <w:rPr>
      <w:sz w:val="27"/>
      <w:szCs w:val="27"/>
      <w:shd w:val="clear" w:color="auto" w:fill="FFFFFF"/>
    </w:rPr>
  </w:style>
  <w:style w:type="character" w:customStyle="1" w:styleId="25">
    <w:name w:val="Заголовок №2_"/>
    <w:link w:val="26"/>
    <w:rsid w:val="00B9112A"/>
    <w:rPr>
      <w:sz w:val="26"/>
      <w:szCs w:val="26"/>
      <w:shd w:val="clear" w:color="auto" w:fill="FFFFFF"/>
    </w:rPr>
  </w:style>
  <w:style w:type="paragraph" w:customStyle="1" w:styleId="11">
    <w:name w:val="Основной текст1"/>
    <w:basedOn w:val="a"/>
    <w:link w:val="aff"/>
    <w:rsid w:val="00B9112A"/>
    <w:pPr>
      <w:shd w:val="clear" w:color="auto" w:fill="FFFFFF"/>
      <w:spacing w:before="240" w:line="322" w:lineRule="exact"/>
      <w:ind w:hanging="700"/>
      <w:jc w:val="both"/>
    </w:pPr>
    <w:rPr>
      <w:rFonts w:asciiTheme="minorHAnsi" w:eastAsiaTheme="minorHAnsi" w:hAnsiTheme="minorHAnsi" w:cstheme="minorBidi"/>
      <w:sz w:val="26"/>
      <w:szCs w:val="26"/>
      <w:lang w:val="en-US" w:eastAsia="en-US" w:bidi="en-US"/>
    </w:rPr>
  </w:style>
  <w:style w:type="paragraph" w:customStyle="1" w:styleId="38">
    <w:name w:val="Основной текст (3)"/>
    <w:basedOn w:val="a"/>
    <w:link w:val="37"/>
    <w:rsid w:val="00B9112A"/>
    <w:pPr>
      <w:shd w:val="clear" w:color="auto" w:fill="FFFFFF"/>
      <w:spacing w:after="240" w:line="322" w:lineRule="exact"/>
      <w:ind w:firstLine="580"/>
      <w:jc w:val="both"/>
    </w:pPr>
    <w:rPr>
      <w:rFonts w:asciiTheme="minorHAnsi" w:eastAsiaTheme="minorHAnsi" w:hAnsiTheme="minorHAnsi" w:cstheme="minorBidi"/>
      <w:sz w:val="27"/>
      <w:szCs w:val="27"/>
      <w:lang w:val="en-US" w:eastAsia="en-US" w:bidi="en-US"/>
    </w:rPr>
  </w:style>
  <w:style w:type="paragraph" w:customStyle="1" w:styleId="26">
    <w:name w:val="Заголовок №2"/>
    <w:basedOn w:val="a"/>
    <w:link w:val="25"/>
    <w:rsid w:val="00B9112A"/>
    <w:pPr>
      <w:shd w:val="clear" w:color="auto" w:fill="FFFFFF"/>
      <w:spacing w:before="300" w:after="180" w:line="0" w:lineRule="atLeast"/>
      <w:outlineLvl w:val="1"/>
    </w:pPr>
    <w:rPr>
      <w:rFonts w:asciiTheme="minorHAnsi" w:eastAsiaTheme="minorHAnsi" w:hAnsiTheme="minorHAnsi" w:cstheme="minorBidi"/>
      <w:sz w:val="26"/>
      <w:szCs w:val="26"/>
      <w:lang w:val="en-US" w:eastAsia="en-US" w:bidi="en-US"/>
    </w:rPr>
  </w:style>
  <w:style w:type="character" w:customStyle="1" w:styleId="aff0">
    <w:name w:val="Гипертекстовая ссылка"/>
    <w:uiPriority w:val="99"/>
    <w:rsid w:val="00B9112A"/>
    <w:rPr>
      <w:b/>
      <w:bCs/>
      <w:color w:val="106BBE"/>
      <w:sz w:val="26"/>
      <w:szCs w:val="26"/>
    </w:rPr>
  </w:style>
  <w:style w:type="paragraph" w:customStyle="1" w:styleId="aff1">
    <w:name w:val="Комментарий"/>
    <w:basedOn w:val="a"/>
    <w:next w:val="a"/>
    <w:uiPriority w:val="99"/>
    <w:rsid w:val="00B9112A"/>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2">
    <w:name w:val="Нормальный (таблица)"/>
    <w:basedOn w:val="a"/>
    <w:next w:val="a"/>
    <w:uiPriority w:val="99"/>
    <w:rsid w:val="00B9112A"/>
    <w:pPr>
      <w:widowControl w:val="0"/>
      <w:autoSpaceDE w:val="0"/>
      <w:autoSpaceDN w:val="0"/>
      <w:adjustRightInd w:val="0"/>
      <w:jc w:val="both"/>
    </w:pPr>
    <w:rPr>
      <w:rFonts w:ascii="Arial" w:hAnsi="Arial" w:cs="Arial"/>
    </w:rPr>
  </w:style>
  <w:style w:type="character" w:customStyle="1" w:styleId="aff3">
    <w:name w:val="Цветовое выделение"/>
    <w:uiPriority w:val="99"/>
    <w:rsid w:val="00B9112A"/>
    <w:rPr>
      <w:b/>
      <w:bCs/>
      <w:color w:val="26282F"/>
      <w:sz w:val="26"/>
      <w:szCs w:val="26"/>
    </w:rPr>
  </w:style>
  <w:style w:type="paragraph" w:customStyle="1" w:styleId="aff4">
    <w:name w:val="Прижатый влево"/>
    <w:basedOn w:val="a"/>
    <w:next w:val="a"/>
    <w:uiPriority w:val="99"/>
    <w:rsid w:val="00B9112A"/>
    <w:pPr>
      <w:widowControl w:val="0"/>
      <w:autoSpaceDE w:val="0"/>
      <w:autoSpaceDN w:val="0"/>
      <w:adjustRightInd w:val="0"/>
    </w:pPr>
    <w:rPr>
      <w:rFonts w:ascii="Arial" w:hAnsi="Arial" w:cs="Arial"/>
    </w:rPr>
  </w:style>
  <w:style w:type="character" w:customStyle="1" w:styleId="aff5">
    <w:name w:val="Не вступил в силу"/>
    <w:uiPriority w:val="99"/>
    <w:rsid w:val="00B9112A"/>
    <w:rPr>
      <w:b w:val="0"/>
      <w:bCs w:val="0"/>
      <w:color w:val="000000"/>
      <w:sz w:val="26"/>
      <w:szCs w:val="26"/>
      <w:shd w:val="clear" w:color="auto" w:fill="D8EDE8"/>
    </w:rPr>
  </w:style>
  <w:style w:type="character" w:customStyle="1" w:styleId="CourierNew95pt">
    <w:name w:val="Основной текст + Courier New;9;5 pt"/>
    <w:rsid w:val="00B9112A"/>
    <w:rPr>
      <w:rFonts w:ascii="Courier New" w:eastAsia="Courier New" w:hAnsi="Courier New" w:cs="Courier New"/>
      <w:color w:val="000000"/>
      <w:spacing w:val="0"/>
      <w:w w:val="100"/>
      <w:position w:val="0"/>
      <w:sz w:val="19"/>
      <w:szCs w:val="19"/>
      <w:shd w:val="clear" w:color="auto" w:fill="FFFFFF"/>
      <w:lang w:val="ru-RU"/>
    </w:rPr>
  </w:style>
  <w:style w:type="paragraph" w:styleId="aff6">
    <w:name w:val="Body Text Indent"/>
    <w:basedOn w:val="a"/>
    <w:link w:val="aff7"/>
    <w:uiPriority w:val="99"/>
    <w:unhideWhenUsed/>
    <w:rsid w:val="00B9112A"/>
    <w:pPr>
      <w:spacing w:after="120"/>
      <w:ind w:left="283"/>
    </w:pPr>
  </w:style>
  <w:style w:type="character" w:customStyle="1" w:styleId="aff7">
    <w:name w:val="Основной текст с отступом Знак"/>
    <w:basedOn w:val="a0"/>
    <w:link w:val="aff6"/>
    <w:uiPriority w:val="99"/>
    <w:rsid w:val="00B9112A"/>
    <w:rPr>
      <w:rFonts w:ascii="Times New Roman" w:eastAsia="Times New Roman" w:hAnsi="Times New Roman" w:cs="Times New Roman"/>
      <w:sz w:val="24"/>
      <w:szCs w:val="24"/>
      <w:lang w:bidi="ar-SA"/>
    </w:rPr>
  </w:style>
  <w:style w:type="paragraph" w:styleId="39">
    <w:name w:val="List 3"/>
    <w:basedOn w:val="a"/>
    <w:rsid w:val="00B9112A"/>
    <w:pPr>
      <w:ind w:left="849" w:hanging="283"/>
    </w:pPr>
  </w:style>
  <w:style w:type="paragraph" w:styleId="aff8">
    <w:name w:val="List"/>
    <w:basedOn w:val="a"/>
    <w:rsid w:val="00B9112A"/>
    <w:pPr>
      <w:ind w:left="283" w:hanging="283"/>
    </w:pPr>
  </w:style>
  <w:style w:type="paragraph" w:styleId="27">
    <w:name w:val="List 2"/>
    <w:basedOn w:val="a"/>
    <w:rsid w:val="00B9112A"/>
    <w:pPr>
      <w:ind w:left="566" w:hanging="283"/>
    </w:pPr>
  </w:style>
  <w:style w:type="paragraph" w:styleId="aff9">
    <w:name w:val="Plain Text"/>
    <w:basedOn w:val="a"/>
    <w:link w:val="affa"/>
    <w:rsid w:val="00B9112A"/>
    <w:rPr>
      <w:rFonts w:ascii="Courier New" w:hAnsi="Courier New"/>
      <w:sz w:val="20"/>
      <w:szCs w:val="20"/>
    </w:rPr>
  </w:style>
  <w:style w:type="character" w:customStyle="1" w:styleId="affa">
    <w:name w:val="Текст Знак"/>
    <w:basedOn w:val="a0"/>
    <w:link w:val="aff9"/>
    <w:rsid w:val="00B9112A"/>
    <w:rPr>
      <w:rFonts w:ascii="Courier New" w:eastAsia="Times New Roman" w:hAnsi="Courier New" w:cs="Times New Roman"/>
      <w:sz w:val="20"/>
      <w:szCs w:val="20"/>
      <w:lang w:bidi="ar-SA"/>
    </w:rPr>
  </w:style>
  <w:style w:type="paragraph" w:styleId="51">
    <w:name w:val="List 5"/>
    <w:basedOn w:val="a"/>
    <w:rsid w:val="00B9112A"/>
    <w:pPr>
      <w:ind w:left="1415" w:hanging="283"/>
    </w:pPr>
  </w:style>
  <w:style w:type="paragraph" w:customStyle="1" w:styleId="12">
    <w:name w:val="Цитата1"/>
    <w:basedOn w:val="a"/>
    <w:rsid w:val="00B9112A"/>
    <w:pPr>
      <w:widowControl w:val="0"/>
      <w:shd w:val="clear" w:color="auto" w:fill="FFFFFF"/>
      <w:ind w:left="1075" w:right="922"/>
      <w:jc w:val="center"/>
    </w:pPr>
    <w:rPr>
      <w:b/>
      <w:sz w:val="28"/>
      <w:szCs w:val="20"/>
    </w:rPr>
  </w:style>
  <w:style w:type="paragraph" w:styleId="41">
    <w:name w:val="List 4"/>
    <w:basedOn w:val="a"/>
    <w:uiPriority w:val="99"/>
    <w:semiHidden/>
    <w:unhideWhenUsed/>
    <w:rsid w:val="00B9112A"/>
    <w:pPr>
      <w:ind w:left="1132" w:hanging="283"/>
      <w:contextualSpacing/>
    </w:pPr>
  </w:style>
  <w:style w:type="paragraph" w:styleId="3a">
    <w:name w:val="List Continue 3"/>
    <w:basedOn w:val="a"/>
    <w:uiPriority w:val="99"/>
    <w:unhideWhenUsed/>
    <w:rsid w:val="00B9112A"/>
    <w:pPr>
      <w:spacing w:after="120"/>
      <w:ind w:left="849"/>
      <w:contextualSpacing/>
    </w:pPr>
  </w:style>
  <w:style w:type="paragraph" w:styleId="affb">
    <w:name w:val="footnote text"/>
    <w:basedOn w:val="a"/>
    <w:link w:val="affc"/>
    <w:uiPriority w:val="99"/>
    <w:semiHidden/>
    <w:unhideWhenUsed/>
    <w:rsid w:val="00B9112A"/>
    <w:rPr>
      <w:sz w:val="20"/>
      <w:szCs w:val="20"/>
    </w:rPr>
  </w:style>
  <w:style w:type="character" w:customStyle="1" w:styleId="affc">
    <w:name w:val="Текст сноски Знак"/>
    <w:basedOn w:val="a0"/>
    <w:link w:val="affb"/>
    <w:uiPriority w:val="99"/>
    <w:semiHidden/>
    <w:rsid w:val="00B9112A"/>
    <w:rPr>
      <w:rFonts w:ascii="Times New Roman" w:eastAsia="Times New Roman" w:hAnsi="Times New Roman" w:cs="Times New Roman"/>
      <w:sz w:val="20"/>
      <w:szCs w:val="20"/>
      <w:lang w:val="ru-RU" w:eastAsia="ru-RU" w:bidi="ar-SA"/>
    </w:rPr>
  </w:style>
  <w:style w:type="character" w:styleId="affd">
    <w:name w:val="footnote reference"/>
    <w:uiPriority w:val="99"/>
    <w:semiHidden/>
    <w:unhideWhenUsed/>
    <w:rsid w:val="00B9112A"/>
    <w:rPr>
      <w:vertAlign w:val="superscript"/>
    </w:rPr>
  </w:style>
  <w:style w:type="paragraph" w:customStyle="1" w:styleId="310">
    <w:name w:val="Основной текст с отступом 31"/>
    <w:basedOn w:val="a"/>
    <w:rsid w:val="00B9112A"/>
    <w:pPr>
      <w:widowControl w:val="0"/>
      <w:suppressAutoHyphens/>
      <w:autoSpaceDE w:val="0"/>
      <w:ind w:firstLine="550"/>
      <w:jc w:val="both"/>
    </w:pPr>
    <w:rPr>
      <w:rFonts w:ascii="Arial" w:eastAsia="SimSun" w:hAnsi="Arial" w:cs="Mangal"/>
      <w:kern w:val="1"/>
      <w:sz w:val="28"/>
      <w:lang w:eastAsia="hi-IN" w:bidi="hi-IN"/>
    </w:rPr>
  </w:style>
  <w:style w:type="paragraph" w:customStyle="1" w:styleId="affe">
    <w:name w:val="Заголовок"/>
    <w:basedOn w:val="a"/>
    <w:next w:val="afff"/>
    <w:rsid w:val="00B9112A"/>
    <w:pPr>
      <w:keepNext/>
      <w:widowControl w:val="0"/>
      <w:suppressAutoHyphens/>
      <w:spacing w:before="240" w:after="120"/>
    </w:pPr>
    <w:rPr>
      <w:rFonts w:ascii="Arial" w:eastAsia="Microsoft YaHei" w:hAnsi="Arial" w:cs="Mangal"/>
      <w:kern w:val="1"/>
      <w:sz w:val="28"/>
      <w:szCs w:val="28"/>
      <w:lang w:eastAsia="hi-IN" w:bidi="hi-IN"/>
    </w:rPr>
  </w:style>
  <w:style w:type="paragraph" w:styleId="afff">
    <w:name w:val="Body Text"/>
    <w:basedOn w:val="a"/>
    <w:link w:val="afff0"/>
    <w:uiPriority w:val="99"/>
    <w:semiHidden/>
    <w:unhideWhenUsed/>
    <w:rsid w:val="00B9112A"/>
    <w:pPr>
      <w:spacing w:after="120"/>
    </w:pPr>
  </w:style>
  <w:style w:type="character" w:customStyle="1" w:styleId="afff0">
    <w:name w:val="Основной текст Знак"/>
    <w:basedOn w:val="a0"/>
    <w:link w:val="afff"/>
    <w:uiPriority w:val="99"/>
    <w:semiHidden/>
    <w:rsid w:val="00B9112A"/>
    <w:rPr>
      <w:rFonts w:ascii="Times New Roman" w:eastAsia="Times New Roman" w:hAnsi="Times New Roman" w:cs="Times New Roman"/>
      <w:sz w:val="24"/>
      <w:szCs w:val="24"/>
      <w:lang w:bidi="ar-SA"/>
    </w:rPr>
  </w:style>
  <w:style w:type="paragraph" w:customStyle="1" w:styleId="ConsPlusNormal">
    <w:name w:val="ConsPlusNormal"/>
    <w:rsid w:val="00B9112A"/>
    <w:pPr>
      <w:widowControl w:val="0"/>
      <w:suppressAutoHyphens/>
      <w:autoSpaceDE w:val="0"/>
      <w:spacing w:after="0" w:line="240" w:lineRule="auto"/>
      <w:ind w:firstLine="720"/>
    </w:pPr>
    <w:rPr>
      <w:rFonts w:ascii="Arial" w:eastAsia="Times New Roman" w:hAnsi="Arial" w:cs="Arial"/>
      <w:kern w:val="1"/>
      <w:sz w:val="20"/>
      <w:szCs w:val="20"/>
      <w:lang w:val="ru-RU" w:eastAsia="ar-SA" w:bidi="ar-SA"/>
    </w:rPr>
  </w:style>
  <w:style w:type="paragraph" w:customStyle="1" w:styleId="afff1">
    <w:name w:val="Знак Знак Знак Знак Знак Знак Знак"/>
    <w:basedOn w:val="a"/>
    <w:rsid w:val="00B9112A"/>
    <w:pPr>
      <w:widowControl w:val="0"/>
      <w:suppressAutoHyphens/>
      <w:spacing w:after="160" w:line="240" w:lineRule="exact"/>
    </w:pPr>
    <w:rPr>
      <w:rFonts w:ascii="Verdana" w:eastAsia="Lucida Sans Unicode" w:hAnsi="Verdana"/>
      <w:kern w:val="2"/>
      <w:sz w:val="20"/>
      <w:szCs w:val="20"/>
      <w:lang w:val="en-US" w:eastAsia="en-US"/>
    </w:rPr>
  </w:style>
  <w:style w:type="paragraph" w:styleId="afff2">
    <w:name w:val="Normal (Web)"/>
    <w:basedOn w:val="a"/>
    <w:uiPriority w:val="99"/>
    <w:unhideWhenUsed/>
    <w:rsid w:val="00B9112A"/>
    <w:pPr>
      <w:spacing w:before="100" w:beforeAutospacing="1" w:after="100" w:afterAutospacing="1"/>
    </w:pPr>
  </w:style>
  <w:style w:type="paragraph" w:customStyle="1" w:styleId="ConsPlusTitle">
    <w:name w:val="ConsPlusTitle"/>
    <w:uiPriority w:val="99"/>
    <w:rsid w:val="00B9112A"/>
    <w:pPr>
      <w:autoSpaceDE w:val="0"/>
      <w:autoSpaceDN w:val="0"/>
      <w:adjustRightInd w:val="0"/>
      <w:spacing w:after="0" w:line="240" w:lineRule="auto"/>
    </w:pPr>
    <w:rPr>
      <w:rFonts w:ascii="Times New Roman" w:eastAsia="Times New Roman" w:hAnsi="Times New Roman" w:cs="Times New Roman"/>
      <w:b/>
      <w:bCs/>
      <w:sz w:val="28"/>
      <w:szCs w:val="28"/>
      <w:lang w:val="ru-RU" w:eastAsia="ru-RU" w:bidi="ar-SA"/>
    </w:rPr>
  </w:style>
  <w:style w:type="paragraph" w:styleId="afff3">
    <w:name w:val="endnote text"/>
    <w:basedOn w:val="a"/>
    <w:link w:val="afff4"/>
    <w:uiPriority w:val="99"/>
    <w:semiHidden/>
    <w:unhideWhenUsed/>
    <w:rsid w:val="00B9112A"/>
    <w:rPr>
      <w:sz w:val="20"/>
      <w:szCs w:val="20"/>
    </w:rPr>
  </w:style>
  <w:style w:type="character" w:customStyle="1" w:styleId="afff4">
    <w:name w:val="Текст концевой сноски Знак"/>
    <w:basedOn w:val="a0"/>
    <w:link w:val="afff3"/>
    <w:uiPriority w:val="99"/>
    <w:semiHidden/>
    <w:rsid w:val="00B9112A"/>
    <w:rPr>
      <w:rFonts w:ascii="Times New Roman" w:eastAsia="Times New Roman" w:hAnsi="Times New Roman" w:cs="Times New Roman"/>
      <w:sz w:val="20"/>
      <w:szCs w:val="20"/>
      <w:lang w:val="ru-RU" w:eastAsia="ru-RU" w:bidi="ar-SA"/>
    </w:rPr>
  </w:style>
  <w:style w:type="character" w:styleId="afff5">
    <w:name w:val="endnote reference"/>
    <w:uiPriority w:val="99"/>
    <w:semiHidden/>
    <w:unhideWhenUsed/>
    <w:rsid w:val="00B9112A"/>
    <w:rPr>
      <w:vertAlign w:val="superscript"/>
    </w:rPr>
  </w:style>
  <w:style w:type="paragraph" w:styleId="afff6">
    <w:name w:val="Document Map"/>
    <w:basedOn w:val="a"/>
    <w:link w:val="afff7"/>
    <w:uiPriority w:val="99"/>
    <w:semiHidden/>
    <w:unhideWhenUsed/>
    <w:rsid w:val="00B9112A"/>
    <w:rPr>
      <w:rFonts w:ascii="Tahoma" w:hAnsi="Tahoma"/>
      <w:sz w:val="16"/>
      <w:szCs w:val="16"/>
    </w:rPr>
  </w:style>
  <w:style w:type="character" w:customStyle="1" w:styleId="afff7">
    <w:name w:val="Схема документа Знак"/>
    <w:basedOn w:val="a0"/>
    <w:link w:val="afff6"/>
    <w:uiPriority w:val="99"/>
    <w:semiHidden/>
    <w:rsid w:val="00B9112A"/>
    <w:rPr>
      <w:rFonts w:ascii="Tahoma" w:eastAsia="Times New Roman" w:hAnsi="Tahoma" w:cs="Times New Roman"/>
      <w:sz w:val="16"/>
      <w:szCs w:val="16"/>
      <w:lang w:bidi="ar-SA"/>
    </w:rPr>
  </w:style>
  <w:style w:type="paragraph" w:customStyle="1" w:styleId="p9">
    <w:name w:val="p9"/>
    <w:basedOn w:val="a"/>
    <w:rsid w:val="00B9112A"/>
    <w:pPr>
      <w:spacing w:before="100" w:beforeAutospacing="1" w:after="100" w:afterAutospacing="1"/>
    </w:pPr>
  </w:style>
  <w:style w:type="paragraph" w:customStyle="1" w:styleId="p7">
    <w:name w:val="p7"/>
    <w:basedOn w:val="a"/>
    <w:rsid w:val="00B9112A"/>
    <w:pPr>
      <w:spacing w:before="100" w:beforeAutospacing="1" w:after="100" w:afterAutospacing="1"/>
    </w:pPr>
  </w:style>
  <w:style w:type="table" w:customStyle="1" w:styleId="13">
    <w:name w:val="Сетка таблицы1"/>
    <w:basedOn w:val="a1"/>
    <w:next w:val="af8"/>
    <w:uiPriority w:val="99"/>
    <w:rsid w:val="00145247"/>
    <w:pPr>
      <w:spacing w:after="0" w:line="240" w:lineRule="auto"/>
    </w:pPr>
    <w:rPr>
      <w:rFonts w:ascii="Calibri" w:eastAsia="Calibri" w:hAnsi="Calibri"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9B07ED"/>
    <w:pPr>
      <w:autoSpaceDE w:val="0"/>
      <w:autoSpaceDN w:val="0"/>
      <w:adjustRightInd w:val="0"/>
      <w:spacing w:after="0" w:line="240" w:lineRule="auto"/>
    </w:pPr>
    <w:rPr>
      <w:rFonts w:ascii="Calibri" w:hAnsi="Calibri" w:cs="Calibri"/>
      <w:color w:val="000000"/>
      <w:sz w:val="24"/>
      <w:szCs w:val="24"/>
      <w:lang w:val="ru-RU" w:bidi="ar-SA"/>
    </w:rPr>
  </w:style>
  <w:style w:type="paragraph" w:customStyle="1" w:styleId="Pa16">
    <w:name w:val="Pa16"/>
    <w:basedOn w:val="Default"/>
    <w:next w:val="Default"/>
    <w:uiPriority w:val="99"/>
    <w:rsid w:val="00DE1828"/>
    <w:pPr>
      <w:spacing w:line="201" w:lineRule="atLeast"/>
    </w:pPr>
    <w:rPr>
      <w:rFonts w:ascii="Times New Roman" w:eastAsia="Calibri" w:hAnsi="Times New Roman" w:cs="Times New Roman"/>
      <w:color w:val="auto"/>
      <w:lang w:eastAsia="ru-RU"/>
    </w:rPr>
  </w:style>
</w:styles>
</file>

<file path=word/webSettings.xml><?xml version="1.0" encoding="utf-8"?>
<w:webSettings xmlns:r="http://schemas.openxmlformats.org/officeDocument/2006/relationships" xmlns:w="http://schemas.openxmlformats.org/wordprocessingml/2006/main">
  <w:divs>
    <w:div w:id="154613810">
      <w:bodyDiv w:val="1"/>
      <w:marLeft w:val="0"/>
      <w:marRight w:val="0"/>
      <w:marTop w:val="0"/>
      <w:marBottom w:val="0"/>
      <w:divBdr>
        <w:top w:val="none" w:sz="0" w:space="0" w:color="auto"/>
        <w:left w:val="none" w:sz="0" w:space="0" w:color="auto"/>
        <w:bottom w:val="none" w:sz="0" w:space="0" w:color="auto"/>
        <w:right w:val="none" w:sz="0" w:space="0" w:color="auto"/>
      </w:divBdr>
    </w:div>
    <w:div w:id="533347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2082235.0"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garantF1://10080094.100" TargetMode="External"/><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C6F3B-C512-4EA1-B13E-3E9263D89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23004</Words>
  <Characters>131128</Characters>
  <Application>Microsoft Office Word</Application>
  <DocSecurity>0</DocSecurity>
  <Lines>1092</Lines>
  <Paragraphs>307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153825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2021-04-22T13:04:00Z</cp:lastPrinted>
  <dcterms:created xsi:type="dcterms:W3CDTF">2022-08-24T06:21:00Z</dcterms:created>
  <dcterms:modified xsi:type="dcterms:W3CDTF">2022-08-24T06:21:00Z</dcterms:modified>
</cp:coreProperties>
</file>